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FC10AA" w14:textId="77777777" w:rsidR="00A745B9" w:rsidRPr="00446BFD" w:rsidRDefault="00A745B9" w:rsidP="00A745B9">
      <w:pPr>
        <w:rPr>
          <w:rFonts w:cs="Times New Roman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073"/>
      </w:tblGrid>
      <w:tr w:rsidR="00E33202" w:rsidRPr="00E33202" w14:paraId="5F8E755C" w14:textId="77777777">
        <w:trPr>
          <w:trHeight w:val="6562"/>
        </w:trPr>
        <w:tc>
          <w:tcPr>
            <w:tcW w:w="9073" w:type="dxa"/>
          </w:tcPr>
          <w:p w14:paraId="6117F092" w14:textId="77777777" w:rsidR="00A745B9" w:rsidRPr="00E33202" w:rsidRDefault="00A745B9" w:rsidP="00377D3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3202">
              <w:rPr>
                <w:rFonts w:cs="Times New Roman"/>
                <w:b/>
                <w:bCs/>
                <w:sz w:val="28"/>
                <w:szCs w:val="28"/>
              </w:rPr>
              <w:t>Regulamin rekrutacji i uczestnictwa w projekcie</w:t>
            </w:r>
          </w:p>
          <w:p w14:paraId="5C05E80C" w14:textId="0C4F89B5" w:rsidR="00B84EDA" w:rsidRPr="00E33202" w:rsidRDefault="00630E73" w:rsidP="00377D3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bookmarkStart w:id="0" w:name="_Hlk97556854"/>
            <w:r w:rsidRPr="00E33202">
              <w:rPr>
                <w:rFonts w:cs="Times New Roman"/>
                <w:b/>
                <w:sz w:val="28"/>
                <w:szCs w:val="28"/>
              </w:rPr>
              <w:t>nr 2021-1-PL01-KA121-SCH-000011725</w:t>
            </w:r>
          </w:p>
          <w:p w14:paraId="5F4A8C22" w14:textId="282C062B" w:rsidR="00630E73" w:rsidRPr="00E33202" w:rsidRDefault="00377D39" w:rsidP="00377D39">
            <w:pPr>
              <w:pStyle w:val="Stopka"/>
              <w:tabs>
                <w:tab w:val="left" w:pos="996"/>
              </w:tabs>
              <w:jc w:val="center"/>
              <w:rPr>
                <w:rFonts w:cs="Times New Roman"/>
                <w:b/>
                <w:i/>
                <w:iCs/>
                <w:sz w:val="28"/>
                <w:szCs w:val="28"/>
              </w:rPr>
            </w:pPr>
            <w:r w:rsidRPr="00E33202">
              <w:rPr>
                <w:rFonts w:cs="Times New Roman"/>
                <w:b/>
                <w:sz w:val="28"/>
                <w:szCs w:val="28"/>
              </w:rPr>
              <w:t>współfinansowanym</w:t>
            </w:r>
            <w:r w:rsidR="00630E73" w:rsidRPr="00E33202">
              <w:rPr>
                <w:rFonts w:cs="Times New Roman"/>
                <w:b/>
                <w:sz w:val="28"/>
                <w:szCs w:val="28"/>
              </w:rPr>
              <w:t xml:space="preserve"> przez Unię Europejską Programu Erasmus +, </w:t>
            </w:r>
            <w:r w:rsidRPr="00E33202">
              <w:rPr>
                <w:rFonts w:cs="Times New Roman"/>
                <w:b/>
                <w:sz w:val="28"/>
                <w:szCs w:val="28"/>
              </w:rPr>
              <w:br/>
            </w:r>
            <w:r w:rsidR="00630E73" w:rsidRPr="00E33202">
              <w:rPr>
                <w:rFonts w:cs="Times New Roman"/>
                <w:b/>
                <w:sz w:val="28"/>
                <w:szCs w:val="28"/>
              </w:rPr>
              <w:t xml:space="preserve">Akcja 1 Mobilność Edukacyjna,  sektor Edukacja Szkolna, </w:t>
            </w:r>
            <w:r w:rsidRPr="00E33202">
              <w:rPr>
                <w:rFonts w:cs="Times New Roman"/>
                <w:b/>
                <w:sz w:val="28"/>
                <w:szCs w:val="28"/>
              </w:rPr>
              <w:br/>
            </w:r>
            <w:r w:rsidR="00630E73" w:rsidRPr="00E33202">
              <w:rPr>
                <w:rFonts w:cs="Times New Roman"/>
                <w:b/>
                <w:sz w:val="28"/>
                <w:szCs w:val="28"/>
              </w:rPr>
              <w:t>w ramach akredytacji na lata 2021-2027</w:t>
            </w:r>
            <w:r w:rsidR="00630E73" w:rsidRPr="00E33202">
              <w:rPr>
                <w:rFonts w:cs="Times New Roman"/>
                <w:b/>
                <w:i/>
                <w:iCs/>
                <w:sz w:val="28"/>
                <w:szCs w:val="28"/>
              </w:rPr>
              <w:t>.</w:t>
            </w:r>
          </w:p>
          <w:bookmarkEnd w:id="0"/>
          <w:p w14:paraId="3DD1B0BC" w14:textId="77777777" w:rsidR="00002658" w:rsidRPr="00E33202" w:rsidRDefault="00002658" w:rsidP="00377D39">
            <w:pPr>
              <w:jc w:val="both"/>
              <w:rPr>
                <w:rFonts w:cs="Times New Roman"/>
              </w:rPr>
            </w:pPr>
          </w:p>
          <w:p w14:paraId="30760340" w14:textId="77777777" w:rsidR="00A745B9" w:rsidRPr="00E33202" w:rsidRDefault="00E349BD" w:rsidP="00377D39">
            <w:pPr>
              <w:jc w:val="center"/>
              <w:rPr>
                <w:rFonts w:cs="Times New Roman"/>
                <w:b/>
              </w:rPr>
            </w:pPr>
            <w:r w:rsidRPr="00E33202">
              <w:rPr>
                <w:rFonts w:cs="Times New Roman"/>
                <w:b/>
              </w:rPr>
              <w:t>§ 1</w:t>
            </w:r>
          </w:p>
          <w:p w14:paraId="3A6777C1" w14:textId="77777777" w:rsidR="00A745B9" w:rsidRPr="00E33202" w:rsidRDefault="00A745B9" w:rsidP="00377D39">
            <w:pPr>
              <w:jc w:val="center"/>
              <w:rPr>
                <w:rFonts w:cs="Times New Roman"/>
                <w:b/>
              </w:rPr>
            </w:pPr>
            <w:r w:rsidRPr="00E33202">
              <w:rPr>
                <w:rFonts w:cs="Times New Roman"/>
                <w:b/>
              </w:rPr>
              <w:t>Informacje o projekcie</w:t>
            </w:r>
          </w:p>
          <w:p w14:paraId="2E6A0839" w14:textId="77777777" w:rsidR="00002658" w:rsidRPr="00E33202" w:rsidRDefault="00002658" w:rsidP="00377D39">
            <w:pPr>
              <w:jc w:val="both"/>
              <w:rPr>
                <w:rFonts w:cs="Times New Roman"/>
              </w:rPr>
            </w:pPr>
          </w:p>
          <w:p w14:paraId="34CA35C5" w14:textId="40F396D1" w:rsidR="00524214" w:rsidRPr="00E33202" w:rsidRDefault="00A745B9" w:rsidP="00377D39">
            <w:pPr>
              <w:jc w:val="both"/>
              <w:rPr>
                <w:rFonts w:cs="Times New Roman"/>
              </w:rPr>
            </w:pPr>
            <w:r w:rsidRPr="00E33202">
              <w:rPr>
                <w:rFonts w:cs="Times New Roman"/>
              </w:rPr>
              <w:t xml:space="preserve">1. </w:t>
            </w:r>
            <w:r w:rsidR="00DF6DDA" w:rsidRPr="00E33202">
              <w:rPr>
                <w:rFonts w:cs="Times New Roman"/>
              </w:rPr>
              <w:t>Benefi</w:t>
            </w:r>
            <w:r w:rsidR="00F34357" w:rsidRPr="00E33202">
              <w:rPr>
                <w:rFonts w:cs="Times New Roman"/>
              </w:rPr>
              <w:t>cjentem projektu</w:t>
            </w:r>
            <w:r w:rsidR="00BB7408" w:rsidRPr="00E33202">
              <w:rPr>
                <w:rFonts w:cs="Times New Roman"/>
              </w:rPr>
              <w:t xml:space="preserve"> jest </w:t>
            </w:r>
            <w:r w:rsidR="00630E73" w:rsidRPr="00E33202">
              <w:rPr>
                <w:rFonts w:cs="Times New Roman"/>
                <w:iCs/>
                <w:lang w:eastAsia="pl-PL"/>
              </w:rPr>
              <w:t xml:space="preserve">Zespół Szkół im. Adama Naruszewicza w Janowie Podlaskim z siedzibą w Janowie Podlaskim, ul. Siedlecka 1 21-505 Janów Podlaski, </w:t>
            </w:r>
            <w:r w:rsidR="00630E73" w:rsidRPr="00E33202">
              <w:rPr>
                <w:rFonts w:eastAsia="Calibri" w:cs="Times New Roman"/>
              </w:rPr>
              <w:t>sekretariat@zsjp.janowpodlaski.net</w:t>
            </w:r>
            <w:r w:rsidR="00BB7408" w:rsidRPr="00E33202">
              <w:rPr>
                <w:rFonts w:cs="Times New Roman"/>
              </w:rPr>
              <w:t xml:space="preserve"> </w:t>
            </w:r>
            <w:r w:rsidR="00630E73" w:rsidRPr="00E33202">
              <w:rPr>
                <w:rFonts w:cs="Times New Roman"/>
              </w:rPr>
              <w:t xml:space="preserve"> </w:t>
            </w:r>
            <w:r w:rsidR="00BB7408" w:rsidRPr="00E33202">
              <w:rPr>
                <w:rFonts w:cs="Times New Roman"/>
              </w:rPr>
              <w:t>z</w:t>
            </w:r>
            <w:r w:rsidR="00F34357" w:rsidRPr="00E33202">
              <w:rPr>
                <w:rFonts w:cs="Times New Roman"/>
              </w:rPr>
              <w:t>wany</w:t>
            </w:r>
            <w:r w:rsidR="00867B9D" w:rsidRPr="00E33202">
              <w:rPr>
                <w:rFonts w:cs="Times New Roman"/>
              </w:rPr>
              <w:t xml:space="preserve"> dalej ‘Organizacją wysyłającą’. </w:t>
            </w:r>
          </w:p>
          <w:p w14:paraId="4C7D8FD9" w14:textId="5ED28B7E" w:rsidR="006E39BA" w:rsidRPr="00E33202" w:rsidRDefault="00F34357" w:rsidP="00377D39">
            <w:pPr>
              <w:pStyle w:val="HTML-wstpniesformatowany"/>
              <w:shd w:val="clear" w:color="auto" w:fill="FFFFFF"/>
              <w:spacing w:line="3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20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E33202">
              <w:rPr>
                <w:rFonts w:ascii="Times New Roman" w:hAnsi="Times New Roman" w:cs="Times New Roman"/>
                <w:b/>
                <w:sz w:val="24"/>
                <w:szCs w:val="24"/>
              </w:rPr>
              <w:t>Partnerem zagranicznym</w:t>
            </w:r>
            <w:r w:rsidR="00743990" w:rsidRPr="00E332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jest </w:t>
            </w:r>
            <w:r w:rsidR="00CF76D3" w:rsidRPr="00E332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4th  General Lyceum of </w:t>
            </w:r>
            <w:proofErr w:type="spellStart"/>
            <w:r w:rsidR="00CF76D3" w:rsidRPr="00E332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Katerini</w:t>
            </w:r>
            <w:proofErr w:type="spellEnd"/>
            <w:r w:rsidR="001C01B5" w:rsidRPr="00E3320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1C01B5" w:rsidRPr="00E3320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Marathonos</w:t>
            </w:r>
            <w:proofErr w:type="spellEnd"/>
            <w:r w:rsidR="001C01B5" w:rsidRPr="00E3320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C01B5" w:rsidRPr="00E3320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Ave</w:t>
            </w:r>
            <w:proofErr w:type="spellEnd"/>
            <w:r w:rsidR="001C01B5" w:rsidRPr="00E3320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243L145 65 Agios </w:t>
            </w:r>
            <w:proofErr w:type="spellStart"/>
            <w:r w:rsidR="001C01B5" w:rsidRPr="00E3320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Stefanos</w:t>
            </w:r>
            <w:proofErr w:type="spellEnd"/>
            <w:r w:rsidR="001C01B5" w:rsidRPr="00E3320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, Ateny, Grecja, </w:t>
            </w:r>
            <w:hyperlink r:id="rId9" w:tgtFrame="_blank" w:history="1">
              <w:r w:rsidR="00EF6EE3" w:rsidRPr="00E33202">
                <w:rPr>
                  <w:rStyle w:val="Hipercze"/>
                  <w:rFonts w:ascii="Times New Roman" w:hAnsi="Times New Roman" w:cs="Times New Roman"/>
                  <w:b/>
                  <w:color w:val="auto"/>
                  <w:sz w:val="24"/>
                  <w:szCs w:val="24"/>
                  <w:lang w:val="en-US"/>
                </w:rPr>
                <w:t>mail@4lyk-kater.pie.sch.gr</w:t>
              </w:r>
            </w:hyperlink>
            <w:r w:rsidR="00AE4A21" w:rsidRPr="00E332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332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zwana </w:t>
            </w:r>
            <w:r w:rsidR="00344D31" w:rsidRPr="00E332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dalej </w:t>
            </w:r>
            <w:r w:rsidR="00377D39" w:rsidRPr="00E33202">
              <w:rPr>
                <w:rFonts w:ascii="Times New Roman" w:hAnsi="Times New Roman" w:cs="Times New Roman"/>
                <w:b/>
                <w:sz w:val="24"/>
                <w:szCs w:val="24"/>
              </w:rPr>
              <w:t>„Organizacją przyjmującą”.</w:t>
            </w:r>
          </w:p>
          <w:p w14:paraId="0804440A" w14:textId="4E3E4DDE" w:rsidR="006E39BA" w:rsidRPr="00E33202" w:rsidRDefault="006E39BA" w:rsidP="00377D39">
            <w:pPr>
              <w:jc w:val="both"/>
              <w:rPr>
                <w:rFonts w:cs="Times New Roman"/>
              </w:rPr>
            </w:pPr>
            <w:r w:rsidRPr="00E33202">
              <w:rPr>
                <w:rFonts w:cs="Times New Roman"/>
              </w:rPr>
              <w:t>3. Szkoł</w:t>
            </w:r>
            <w:r w:rsidR="00B84EDA" w:rsidRPr="00E33202">
              <w:rPr>
                <w:rFonts w:cs="Times New Roman"/>
              </w:rPr>
              <w:t>ą</w:t>
            </w:r>
            <w:r w:rsidRPr="00E33202">
              <w:rPr>
                <w:rFonts w:cs="Times New Roman"/>
              </w:rPr>
              <w:t xml:space="preserve"> biorąc</w:t>
            </w:r>
            <w:r w:rsidR="00377D39" w:rsidRPr="00E33202">
              <w:rPr>
                <w:rFonts w:cs="Times New Roman"/>
              </w:rPr>
              <w:t>ą</w:t>
            </w:r>
            <w:r w:rsidR="00867B9D" w:rsidRPr="00E33202">
              <w:rPr>
                <w:rFonts w:cs="Times New Roman"/>
              </w:rPr>
              <w:t xml:space="preserve"> udział w projekcie</w:t>
            </w:r>
            <w:r w:rsidR="00B84EDA" w:rsidRPr="00E33202">
              <w:rPr>
                <w:rFonts w:cs="Times New Roman"/>
              </w:rPr>
              <w:t>, w ramach</w:t>
            </w:r>
            <w:r w:rsidR="00867B9D" w:rsidRPr="00E33202">
              <w:rPr>
                <w:rFonts w:cs="Times New Roman"/>
              </w:rPr>
              <w:t xml:space="preserve"> </w:t>
            </w:r>
            <w:r w:rsidRPr="00E33202">
              <w:rPr>
                <w:rFonts w:cs="Times New Roman"/>
              </w:rPr>
              <w:t xml:space="preserve">konsorcjum </w:t>
            </w:r>
            <w:r w:rsidR="00B84EDA" w:rsidRPr="00E33202">
              <w:rPr>
                <w:rFonts w:cs="Times New Roman"/>
              </w:rPr>
              <w:t>jest</w:t>
            </w:r>
            <w:r w:rsidRPr="00E33202">
              <w:rPr>
                <w:rFonts w:cs="Times New Roman"/>
              </w:rPr>
              <w:t>:</w:t>
            </w:r>
          </w:p>
          <w:p w14:paraId="66942F0E" w14:textId="7BCF0AA8" w:rsidR="00867B9D" w:rsidRPr="00E33202" w:rsidRDefault="00436B0B" w:rsidP="00377D39">
            <w:pPr>
              <w:jc w:val="both"/>
              <w:rPr>
                <w:rFonts w:cs="Times New Roman"/>
              </w:rPr>
            </w:pPr>
            <w:r w:rsidRPr="00E33202">
              <w:rPr>
                <w:rFonts w:cs="Times New Roman"/>
                <w:b/>
              </w:rPr>
              <w:t xml:space="preserve">- </w:t>
            </w:r>
            <w:r w:rsidR="00EF6EE3" w:rsidRPr="00E33202">
              <w:rPr>
                <w:rFonts w:cs="Times New Roman"/>
                <w:iCs/>
                <w:lang w:eastAsia="pl-PL"/>
              </w:rPr>
              <w:t xml:space="preserve">Zespół Szkół im. Adama Naruszewicza w Janowie Podlaskim </w:t>
            </w:r>
            <w:r w:rsidRPr="00E33202">
              <w:rPr>
                <w:rFonts w:cs="Times New Roman"/>
              </w:rPr>
              <w:t>zwane</w:t>
            </w:r>
            <w:r w:rsidR="00867B9D" w:rsidRPr="00E33202">
              <w:rPr>
                <w:rFonts w:cs="Times New Roman"/>
              </w:rPr>
              <w:t xml:space="preserve"> dalej ‘Szkołą’. </w:t>
            </w:r>
          </w:p>
          <w:p w14:paraId="2B8A5045" w14:textId="5FAE33EE" w:rsidR="00743990" w:rsidRPr="00E33202" w:rsidRDefault="001625C1" w:rsidP="00377D39">
            <w:pPr>
              <w:jc w:val="both"/>
              <w:rPr>
                <w:rFonts w:cs="Times New Roman"/>
              </w:rPr>
            </w:pPr>
            <w:r w:rsidRPr="00E33202">
              <w:rPr>
                <w:rFonts w:cs="Times New Roman"/>
              </w:rPr>
              <w:t>4</w:t>
            </w:r>
            <w:r w:rsidR="00A745B9" w:rsidRPr="00E33202">
              <w:rPr>
                <w:rFonts w:cs="Times New Roman"/>
              </w:rPr>
              <w:t>.</w:t>
            </w:r>
            <w:r w:rsidR="0071598A" w:rsidRPr="00E33202">
              <w:rPr>
                <w:rFonts w:cs="Times New Roman"/>
              </w:rPr>
              <w:t xml:space="preserve"> Okres realizacji projektu </w:t>
            </w:r>
            <w:r w:rsidR="00344D31" w:rsidRPr="00E33202">
              <w:rPr>
                <w:rFonts w:cs="Times New Roman"/>
              </w:rPr>
              <w:t xml:space="preserve">trwa </w:t>
            </w:r>
            <w:r w:rsidR="00743990" w:rsidRPr="00E33202">
              <w:rPr>
                <w:rFonts w:cs="Times New Roman"/>
              </w:rPr>
              <w:t xml:space="preserve">od </w:t>
            </w:r>
            <w:r w:rsidR="00E1719F" w:rsidRPr="00E33202">
              <w:rPr>
                <w:rFonts w:cs="Times New Roman"/>
              </w:rPr>
              <w:t>01</w:t>
            </w:r>
            <w:r w:rsidR="00743990" w:rsidRPr="00E33202">
              <w:rPr>
                <w:rFonts w:cs="Times New Roman"/>
              </w:rPr>
              <w:t>.</w:t>
            </w:r>
            <w:r w:rsidR="00E1719F" w:rsidRPr="00E33202">
              <w:rPr>
                <w:rFonts w:cs="Times New Roman"/>
              </w:rPr>
              <w:t>09</w:t>
            </w:r>
            <w:r w:rsidR="00743990" w:rsidRPr="00E33202">
              <w:rPr>
                <w:rFonts w:cs="Times New Roman"/>
              </w:rPr>
              <w:t>.202</w:t>
            </w:r>
            <w:r w:rsidR="00E1719F" w:rsidRPr="00E33202">
              <w:rPr>
                <w:rFonts w:cs="Times New Roman"/>
              </w:rPr>
              <w:t>1</w:t>
            </w:r>
            <w:r w:rsidR="00867B9D" w:rsidRPr="00E33202">
              <w:rPr>
                <w:rFonts w:cs="Times New Roman"/>
              </w:rPr>
              <w:t xml:space="preserve"> r. do </w:t>
            </w:r>
            <w:r w:rsidR="00E1719F" w:rsidRPr="00E33202">
              <w:rPr>
                <w:rFonts w:cs="Times New Roman"/>
              </w:rPr>
              <w:t>30</w:t>
            </w:r>
            <w:r w:rsidR="00743990" w:rsidRPr="00E33202">
              <w:rPr>
                <w:rFonts w:cs="Times New Roman"/>
              </w:rPr>
              <w:t>.</w:t>
            </w:r>
            <w:r w:rsidR="00E1719F" w:rsidRPr="00E33202">
              <w:rPr>
                <w:rFonts w:cs="Times New Roman"/>
              </w:rPr>
              <w:t>11</w:t>
            </w:r>
            <w:r w:rsidR="00743990" w:rsidRPr="00E33202">
              <w:rPr>
                <w:rFonts w:cs="Times New Roman"/>
              </w:rPr>
              <w:t>.202</w:t>
            </w:r>
            <w:r w:rsidR="001C01B5" w:rsidRPr="00E33202">
              <w:rPr>
                <w:rFonts w:cs="Times New Roman"/>
              </w:rPr>
              <w:t>2</w:t>
            </w:r>
            <w:r w:rsidR="00A745B9" w:rsidRPr="00E33202">
              <w:rPr>
                <w:rFonts w:cs="Times New Roman"/>
              </w:rPr>
              <w:t xml:space="preserve"> r.</w:t>
            </w:r>
          </w:p>
          <w:p w14:paraId="39DEB6E1" w14:textId="7474344D" w:rsidR="00A745B9" w:rsidRPr="00E33202" w:rsidRDefault="00EF6EE3" w:rsidP="00377D39">
            <w:pPr>
              <w:jc w:val="both"/>
              <w:rPr>
                <w:rFonts w:cs="Times New Roman"/>
              </w:rPr>
            </w:pPr>
            <w:r w:rsidRPr="00E33202">
              <w:rPr>
                <w:rFonts w:cs="Times New Roman"/>
              </w:rPr>
              <w:t>5</w:t>
            </w:r>
            <w:r w:rsidR="00436B0B" w:rsidRPr="00E33202">
              <w:rPr>
                <w:rFonts w:cs="Times New Roman"/>
              </w:rPr>
              <w:t xml:space="preserve">. W projekcie weźmie udział </w:t>
            </w:r>
            <w:r w:rsidR="00067618" w:rsidRPr="00E33202">
              <w:rPr>
                <w:rFonts w:cs="Times New Roman"/>
              </w:rPr>
              <w:t>48</w:t>
            </w:r>
            <w:r w:rsidR="00867B9D" w:rsidRPr="00E33202">
              <w:rPr>
                <w:rFonts w:cs="Times New Roman"/>
              </w:rPr>
              <w:t xml:space="preserve"> uczniów</w:t>
            </w:r>
            <w:r w:rsidR="00BF0353" w:rsidRPr="00E33202">
              <w:rPr>
                <w:rFonts w:cs="Times New Roman"/>
              </w:rPr>
              <w:t xml:space="preserve"> i </w:t>
            </w:r>
            <w:r w:rsidR="00067618" w:rsidRPr="00E33202">
              <w:rPr>
                <w:rFonts w:cs="Times New Roman"/>
              </w:rPr>
              <w:t>5</w:t>
            </w:r>
            <w:r w:rsidR="00867B9D" w:rsidRPr="00E33202">
              <w:rPr>
                <w:rFonts w:cs="Times New Roman"/>
              </w:rPr>
              <w:t xml:space="preserve"> opiekunów</w:t>
            </w:r>
            <w:r w:rsidR="00AE267F" w:rsidRPr="00E33202">
              <w:rPr>
                <w:rFonts w:cs="Times New Roman"/>
              </w:rPr>
              <w:t>.</w:t>
            </w:r>
            <w:r w:rsidR="00344D31" w:rsidRPr="00E33202">
              <w:rPr>
                <w:rFonts w:cs="Times New Roman"/>
              </w:rPr>
              <w:t xml:space="preserve"> </w:t>
            </w:r>
          </w:p>
          <w:p w14:paraId="301A9B0C" w14:textId="399407F4" w:rsidR="00AE267F" w:rsidRPr="00E33202" w:rsidRDefault="00067618" w:rsidP="00377D39">
            <w:pPr>
              <w:jc w:val="both"/>
              <w:rPr>
                <w:rFonts w:cs="Times New Roman"/>
              </w:rPr>
            </w:pPr>
            <w:r w:rsidRPr="00E33202">
              <w:rPr>
                <w:rFonts w:cs="Times New Roman"/>
              </w:rPr>
              <w:t>6</w:t>
            </w:r>
            <w:r w:rsidR="00AE267F" w:rsidRPr="00E33202">
              <w:rPr>
                <w:rFonts w:cs="Times New Roman"/>
              </w:rPr>
              <w:t xml:space="preserve">. Mobilność </w:t>
            </w:r>
            <w:r w:rsidR="00743990" w:rsidRPr="00E33202">
              <w:rPr>
                <w:rFonts w:cs="Times New Roman"/>
              </w:rPr>
              <w:t xml:space="preserve">w </w:t>
            </w:r>
            <w:r w:rsidR="002C6428" w:rsidRPr="00E33202">
              <w:rPr>
                <w:rFonts w:cs="Times New Roman"/>
                <w:lang w:val="en-US"/>
              </w:rPr>
              <w:t xml:space="preserve">4th  General Lyceum of </w:t>
            </w:r>
            <w:proofErr w:type="spellStart"/>
            <w:r w:rsidR="002C6428" w:rsidRPr="00E33202">
              <w:rPr>
                <w:rFonts w:cs="Times New Roman"/>
                <w:lang w:val="en-US"/>
              </w:rPr>
              <w:t>Katerini</w:t>
            </w:r>
            <w:proofErr w:type="spellEnd"/>
            <w:r w:rsidR="002C6428" w:rsidRPr="00E33202">
              <w:rPr>
                <w:rFonts w:cs="Times New Roman"/>
              </w:rPr>
              <w:t xml:space="preserve"> </w:t>
            </w:r>
            <w:r w:rsidR="00AE267F" w:rsidRPr="00E33202">
              <w:rPr>
                <w:rFonts w:cs="Times New Roman"/>
              </w:rPr>
              <w:t>odbędzie się w termin</w:t>
            </w:r>
            <w:r w:rsidR="00E1719F" w:rsidRPr="00E33202">
              <w:rPr>
                <w:rFonts w:cs="Times New Roman"/>
              </w:rPr>
              <w:t>ie</w:t>
            </w:r>
            <w:r w:rsidR="00AE267F" w:rsidRPr="00E33202">
              <w:rPr>
                <w:rFonts w:cs="Times New Roman"/>
              </w:rPr>
              <w:t>:</w:t>
            </w:r>
          </w:p>
          <w:p w14:paraId="35E422C5" w14:textId="77777777" w:rsidR="00E1719F" w:rsidRPr="00E33202" w:rsidRDefault="00E1719F" w:rsidP="00377D39">
            <w:pPr>
              <w:jc w:val="both"/>
              <w:rPr>
                <w:rFonts w:cs="Times New Roman"/>
              </w:rPr>
            </w:pPr>
          </w:p>
          <w:p w14:paraId="3F2C71EF" w14:textId="497F87EC" w:rsidR="00436B0B" w:rsidRPr="00E33202" w:rsidRDefault="00067618" w:rsidP="00377D39">
            <w:pPr>
              <w:pStyle w:val="Akapitzlist"/>
              <w:numPr>
                <w:ilvl w:val="0"/>
                <w:numId w:val="16"/>
              </w:numPr>
              <w:ind w:left="360"/>
              <w:jc w:val="center"/>
              <w:rPr>
                <w:rFonts w:cs="Times New Roman"/>
                <w:b/>
                <w:szCs w:val="24"/>
                <w:u w:val="single"/>
              </w:rPr>
            </w:pPr>
            <w:r w:rsidRPr="00E33202">
              <w:rPr>
                <w:rFonts w:cs="Times New Roman"/>
                <w:b/>
                <w:szCs w:val="24"/>
                <w:u w:val="single"/>
              </w:rPr>
              <w:t>22</w:t>
            </w:r>
            <w:r w:rsidR="00E1719F" w:rsidRPr="00E33202">
              <w:rPr>
                <w:rFonts w:cs="Times New Roman"/>
                <w:b/>
                <w:szCs w:val="24"/>
                <w:u w:val="single"/>
              </w:rPr>
              <w:t>.05.2022-</w:t>
            </w:r>
            <w:r w:rsidR="00630E73" w:rsidRPr="00E33202">
              <w:rPr>
                <w:rFonts w:cs="Times New Roman"/>
                <w:b/>
                <w:szCs w:val="24"/>
                <w:u w:val="single"/>
              </w:rPr>
              <w:t>04</w:t>
            </w:r>
            <w:r w:rsidR="00E1719F" w:rsidRPr="00E33202">
              <w:rPr>
                <w:rFonts w:cs="Times New Roman"/>
                <w:b/>
                <w:szCs w:val="24"/>
                <w:u w:val="single"/>
              </w:rPr>
              <w:t>.0</w:t>
            </w:r>
            <w:r w:rsidR="00630E73" w:rsidRPr="00E33202">
              <w:rPr>
                <w:rFonts w:cs="Times New Roman"/>
                <w:b/>
                <w:szCs w:val="24"/>
                <w:u w:val="single"/>
              </w:rPr>
              <w:t>6</w:t>
            </w:r>
            <w:r w:rsidR="00E1719F" w:rsidRPr="00E33202">
              <w:rPr>
                <w:rFonts w:cs="Times New Roman"/>
                <w:b/>
                <w:szCs w:val="24"/>
                <w:u w:val="single"/>
              </w:rPr>
              <w:t xml:space="preserve">.2022 dla </w:t>
            </w:r>
            <w:r w:rsidRPr="00E33202">
              <w:rPr>
                <w:rFonts w:cs="Times New Roman"/>
                <w:b/>
                <w:szCs w:val="24"/>
                <w:u w:val="single"/>
              </w:rPr>
              <w:t>48</w:t>
            </w:r>
            <w:r w:rsidR="00743990" w:rsidRPr="00E33202">
              <w:rPr>
                <w:rFonts w:cs="Times New Roman"/>
                <w:b/>
                <w:szCs w:val="24"/>
                <w:u w:val="single"/>
              </w:rPr>
              <w:t xml:space="preserve"> uczniów </w:t>
            </w:r>
            <w:r w:rsidR="00377D39" w:rsidRPr="00E33202">
              <w:rPr>
                <w:rFonts w:cs="Times New Roman"/>
                <w:b/>
                <w:szCs w:val="24"/>
                <w:u w:val="single"/>
              </w:rPr>
              <w:t xml:space="preserve">liceum </w:t>
            </w:r>
            <w:r w:rsidR="00743990" w:rsidRPr="00E33202">
              <w:rPr>
                <w:rFonts w:cs="Times New Roman"/>
                <w:b/>
                <w:szCs w:val="24"/>
                <w:u w:val="single"/>
              </w:rPr>
              <w:t xml:space="preserve">i </w:t>
            </w:r>
            <w:r w:rsidRPr="00E33202">
              <w:rPr>
                <w:rFonts w:cs="Times New Roman"/>
                <w:b/>
                <w:szCs w:val="24"/>
                <w:u w:val="single"/>
              </w:rPr>
              <w:t>5</w:t>
            </w:r>
            <w:r w:rsidR="00E1719F" w:rsidRPr="00E33202">
              <w:rPr>
                <w:rFonts w:cs="Times New Roman"/>
                <w:b/>
                <w:szCs w:val="24"/>
                <w:u w:val="single"/>
              </w:rPr>
              <w:t xml:space="preserve"> </w:t>
            </w:r>
            <w:r w:rsidR="00AE267F" w:rsidRPr="00E33202">
              <w:rPr>
                <w:rFonts w:cs="Times New Roman"/>
                <w:b/>
                <w:szCs w:val="24"/>
                <w:u w:val="single"/>
              </w:rPr>
              <w:t>opiekun</w:t>
            </w:r>
            <w:r w:rsidR="00377D39" w:rsidRPr="00E33202">
              <w:rPr>
                <w:rFonts w:cs="Times New Roman"/>
                <w:b/>
                <w:szCs w:val="24"/>
                <w:u w:val="single"/>
              </w:rPr>
              <w:t>ów</w:t>
            </w:r>
          </w:p>
          <w:p w14:paraId="00A4BA59" w14:textId="77777777" w:rsidR="00E1719F" w:rsidRPr="00E33202" w:rsidRDefault="00E1719F" w:rsidP="00377D39">
            <w:pPr>
              <w:pStyle w:val="Akapitzlist"/>
              <w:ind w:left="360"/>
              <w:jc w:val="both"/>
              <w:rPr>
                <w:rFonts w:cs="Times New Roman"/>
                <w:szCs w:val="24"/>
              </w:rPr>
            </w:pPr>
          </w:p>
          <w:p w14:paraId="6C2594A7" w14:textId="07C351EA" w:rsidR="00BE4468" w:rsidRPr="00E33202" w:rsidRDefault="00067618" w:rsidP="00546963">
            <w:pPr>
              <w:ind w:left="284" w:hanging="284"/>
              <w:jc w:val="both"/>
              <w:rPr>
                <w:rFonts w:cs="Times New Roman"/>
              </w:rPr>
            </w:pPr>
            <w:r w:rsidRPr="00E33202">
              <w:rPr>
                <w:rFonts w:cs="Times New Roman"/>
              </w:rPr>
              <w:t>7</w:t>
            </w:r>
            <w:r w:rsidR="00BE4468" w:rsidRPr="00E33202">
              <w:rPr>
                <w:rFonts w:cs="Times New Roman"/>
              </w:rPr>
              <w:t xml:space="preserve">. Szczegółowe zasady odbywania </w:t>
            </w:r>
            <w:r w:rsidR="0067011D" w:rsidRPr="00E33202">
              <w:rPr>
                <w:rFonts w:cs="Times New Roman"/>
              </w:rPr>
              <w:t>mobilności</w:t>
            </w:r>
            <w:r w:rsidR="00BE4468" w:rsidRPr="00E33202">
              <w:rPr>
                <w:rFonts w:cs="Times New Roman"/>
              </w:rPr>
              <w:t xml:space="preserve"> zostaną zawarte w um</w:t>
            </w:r>
            <w:r w:rsidR="00AE267F" w:rsidRPr="00E33202">
              <w:rPr>
                <w:rFonts w:cs="Times New Roman"/>
              </w:rPr>
              <w:t xml:space="preserve">owie pomiędzy Uczestnikiem projektu, Organizacją przyjmującą i </w:t>
            </w:r>
            <w:r w:rsidR="00BE4468" w:rsidRPr="00E33202">
              <w:rPr>
                <w:rFonts w:cs="Times New Roman"/>
              </w:rPr>
              <w:t xml:space="preserve">Organizacją wysyłającą oraz załącznikach wiążących wszystkie </w:t>
            </w:r>
            <w:r w:rsidR="00EF6EE3" w:rsidRPr="00E33202">
              <w:rPr>
                <w:rFonts w:cs="Times New Roman"/>
              </w:rPr>
              <w:t>3</w:t>
            </w:r>
            <w:r w:rsidR="00BE4468" w:rsidRPr="00E33202">
              <w:rPr>
                <w:rFonts w:cs="Times New Roman"/>
              </w:rPr>
              <w:t xml:space="preserve"> strony projektu.</w:t>
            </w:r>
          </w:p>
          <w:p w14:paraId="58D17832" w14:textId="77777777" w:rsidR="00446BFD" w:rsidRPr="00E33202" w:rsidRDefault="00446BFD" w:rsidP="00546963">
            <w:pPr>
              <w:ind w:left="284" w:hanging="284"/>
              <w:jc w:val="both"/>
              <w:rPr>
                <w:rFonts w:cs="Times New Roman"/>
              </w:rPr>
            </w:pPr>
          </w:p>
          <w:p w14:paraId="2F882BB1" w14:textId="77777777" w:rsidR="00A745B9" w:rsidRPr="00E33202" w:rsidRDefault="00AE267F" w:rsidP="00377D39">
            <w:pPr>
              <w:jc w:val="center"/>
              <w:rPr>
                <w:rFonts w:cs="Times New Roman"/>
                <w:b/>
              </w:rPr>
            </w:pPr>
            <w:r w:rsidRPr="00E33202">
              <w:rPr>
                <w:rFonts w:cs="Times New Roman"/>
                <w:b/>
              </w:rPr>
              <w:t>§ 2</w:t>
            </w:r>
          </w:p>
          <w:p w14:paraId="1600FBD9" w14:textId="77777777" w:rsidR="00A745B9" w:rsidRPr="00E33202" w:rsidRDefault="00E14CA7" w:rsidP="00377D39">
            <w:pPr>
              <w:jc w:val="center"/>
              <w:rPr>
                <w:rFonts w:cs="Times New Roman"/>
                <w:b/>
              </w:rPr>
            </w:pPr>
            <w:r w:rsidRPr="00E33202">
              <w:rPr>
                <w:rFonts w:cs="Times New Roman"/>
                <w:b/>
              </w:rPr>
              <w:t>Główn</w:t>
            </w:r>
            <w:r w:rsidR="00AE267F" w:rsidRPr="00E33202">
              <w:rPr>
                <w:rFonts w:cs="Times New Roman"/>
                <w:b/>
              </w:rPr>
              <w:t>e</w:t>
            </w:r>
            <w:r w:rsidRPr="00E33202">
              <w:rPr>
                <w:rFonts w:cs="Times New Roman"/>
                <w:b/>
              </w:rPr>
              <w:t xml:space="preserve"> ce</w:t>
            </w:r>
            <w:r w:rsidR="00AE267F" w:rsidRPr="00E33202">
              <w:rPr>
                <w:rFonts w:cs="Times New Roman"/>
                <w:b/>
              </w:rPr>
              <w:t>le</w:t>
            </w:r>
            <w:r w:rsidR="00A745B9" w:rsidRPr="00E33202">
              <w:rPr>
                <w:rFonts w:cs="Times New Roman"/>
                <w:b/>
              </w:rPr>
              <w:t xml:space="preserve"> projektu</w:t>
            </w:r>
          </w:p>
          <w:p w14:paraId="3ECA5F71" w14:textId="77777777" w:rsidR="00002658" w:rsidRPr="00E33202" w:rsidRDefault="00002658" w:rsidP="00377D39">
            <w:pPr>
              <w:jc w:val="both"/>
              <w:rPr>
                <w:rFonts w:cs="Times New Roman"/>
              </w:rPr>
            </w:pPr>
          </w:p>
          <w:p w14:paraId="46F5EE47" w14:textId="396CC1F8" w:rsidR="00EF6EE3" w:rsidRPr="00E33202" w:rsidRDefault="00EF6EE3" w:rsidP="00377D39">
            <w:pPr>
              <w:jc w:val="both"/>
              <w:rPr>
                <w:rFonts w:cs="Times New Roman"/>
              </w:rPr>
            </w:pPr>
            <w:r w:rsidRPr="00E33202">
              <w:rPr>
                <w:rFonts w:cs="Times New Roman"/>
              </w:rPr>
              <w:t>1.Podniesienie wiedzy w zakresie ekologii i ochrony środowiska wśród młodzieży.</w:t>
            </w:r>
          </w:p>
          <w:p w14:paraId="1C5A2402" w14:textId="47EAEF48" w:rsidR="00EF6EE3" w:rsidRPr="00E33202" w:rsidRDefault="00EF6EE3" w:rsidP="00377D39">
            <w:pPr>
              <w:ind w:left="284" w:hanging="284"/>
              <w:jc w:val="both"/>
              <w:rPr>
                <w:rFonts w:cs="Times New Roman"/>
              </w:rPr>
            </w:pPr>
            <w:r w:rsidRPr="00E33202">
              <w:rPr>
                <w:rFonts w:cs="Times New Roman"/>
              </w:rPr>
              <w:t>2.Rozwój kompetencji społecznych i językowych w zakresie posługiwania się językiem obcym.</w:t>
            </w:r>
          </w:p>
          <w:p w14:paraId="5455E8A2" w14:textId="77777777" w:rsidR="00A745B9" w:rsidRPr="00E33202" w:rsidRDefault="00A745B9" w:rsidP="00377D39">
            <w:pPr>
              <w:jc w:val="both"/>
              <w:rPr>
                <w:rFonts w:cs="Times New Roman"/>
              </w:rPr>
            </w:pPr>
          </w:p>
          <w:p w14:paraId="1A2E1351" w14:textId="77777777" w:rsidR="00A745B9" w:rsidRPr="00E33202" w:rsidRDefault="00E14CA7" w:rsidP="00377D39">
            <w:pPr>
              <w:jc w:val="center"/>
              <w:rPr>
                <w:rFonts w:cs="Times New Roman"/>
                <w:b/>
              </w:rPr>
            </w:pPr>
            <w:r w:rsidRPr="00E33202">
              <w:rPr>
                <w:rFonts w:cs="Times New Roman"/>
                <w:b/>
              </w:rPr>
              <w:t>§ 3</w:t>
            </w:r>
          </w:p>
          <w:p w14:paraId="74A7C59E" w14:textId="77777777" w:rsidR="00A745B9" w:rsidRPr="00E33202" w:rsidRDefault="00A745B9" w:rsidP="00377D39">
            <w:pPr>
              <w:jc w:val="center"/>
              <w:rPr>
                <w:rFonts w:cs="Times New Roman"/>
                <w:b/>
              </w:rPr>
            </w:pPr>
            <w:r w:rsidRPr="00E33202">
              <w:rPr>
                <w:rFonts w:cs="Times New Roman"/>
                <w:b/>
              </w:rPr>
              <w:t>Kryteria kwalifikacyjne</w:t>
            </w:r>
          </w:p>
          <w:p w14:paraId="63552B44" w14:textId="77777777" w:rsidR="00002658" w:rsidRPr="00E33202" w:rsidRDefault="00002658" w:rsidP="00377D39">
            <w:pPr>
              <w:jc w:val="both"/>
              <w:rPr>
                <w:rFonts w:cs="Times New Roman"/>
              </w:rPr>
            </w:pPr>
          </w:p>
          <w:p w14:paraId="5569CD0F" w14:textId="77777777" w:rsidR="00A745B9" w:rsidRPr="00E33202" w:rsidRDefault="00A745B9" w:rsidP="00377D39">
            <w:pPr>
              <w:jc w:val="both"/>
              <w:rPr>
                <w:rFonts w:cs="Times New Roman"/>
              </w:rPr>
            </w:pPr>
            <w:r w:rsidRPr="00E33202">
              <w:rPr>
                <w:rFonts w:cs="Times New Roman"/>
              </w:rPr>
              <w:t>Warunkiem uczestnictwa w projekcie jest:</w:t>
            </w:r>
          </w:p>
          <w:p w14:paraId="56EC8DDE" w14:textId="77777777" w:rsidR="00A745B9" w:rsidRPr="00E33202" w:rsidRDefault="00AE267F" w:rsidP="00377D39">
            <w:pPr>
              <w:ind w:left="284" w:hanging="284"/>
              <w:jc w:val="both"/>
              <w:rPr>
                <w:rFonts w:cs="Times New Roman"/>
              </w:rPr>
            </w:pPr>
            <w:r w:rsidRPr="00E33202">
              <w:rPr>
                <w:rFonts w:cs="Times New Roman"/>
              </w:rPr>
              <w:t>a)</w:t>
            </w:r>
            <w:r w:rsidR="001625C1" w:rsidRPr="00E33202">
              <w:rPr>
                <w:rFonts w:cs="Times New Roman"/>
              </w:rPr>
              <w:t xml:space="preserve"> wypełnienie dokume</w:t>
            </w:r>
            <w:r w:rsidR="00BF0353" w:rsidRPr="00E33202">
              <w:rPr>
                <w:rFonts w:cs="Times New Roman"/>
              </w:rPr>
              <w:t>ntów rekrutacyjnych do projektu m.in.</w:t>
            </w:r>
            <w:r w:rsidR="001625C1" w:rsidRPr="00E33202">
              <w:rPr>
                <w:rFonts w:cs="Times New Roman"/>
              </w:rPr>
              <w:t xml:space="preserve"> formularza zgło</w:t>
            </w:r>
            <w:r w:rsidR="00BF0353" w:rsidRPr="00E33202">
              <w:rPr>
                <w:rFonts w:cs="Times New Roman"/>
              </w:rPr>
              <w:t xml:space="preserve">szeniowego oraz przystąpienie do rozmowy kwalifikacyjnej z członkiem Komisji Rekrutacyjnej </w:t>
            </w:r>
          </w:p>
          <w:p w14:paraId="4C0B5A2F" w14:textId="7DF69997" w:rsidR="00A745B9" w:rsidRPr="00E33202" w:rsidRDefault="00AE267F" w:rsidP="00377D39">
            <w:pPr>
              <w:ind w:left="284" w:hanging="284"/>
              <w:jc w:val="both"/>
              <w:rPr>
                <w:rFonts w:cs="Times New Roman"/>
              </w:rPr>
            </w:pPr>
            <w:r w:rsidRPr="00E33202">
              <w:rPr>
                <w:rFonts w:cs="Times New Roman"/>
              </w:rPr>
              <w:t xml:space="preserve">b) </w:t>
            </w:r>
            <w:r w:rsidR="00A745B9" w:rsidRPr="00E33202">
              <w:rPr>
                <w:rFonts w:cs="Times New Roman"/>
              </w:rPr>
              <w:t>zapoznanie się z regulaminem</w:t>
            </w:r>
            <w:r w:rsidR="0071598A" w:rsidRPr="00E33202">
              <w:rPr>
                <w:rFonts w:cs="Times New Roman"/>
              </w:rPr>
              <w:t xml:space="preserve"> rekrutacji i</w:t>
            </w:r>
            <w:r w:rsidR="00A745B9" w:rsidRPr="00E33202">
              <w:rPr>
                <w:rFonts w:cs="Times New Roman"/>
              </w:rPr>
              <w:t xml:space="preserve"> uczestnictwa w pro</w:t>
            </w:r>
            <w:r w:rsidR="0071598A" w:rsidRPr="00E33202">
              <w:rPr>
                <w:rFonts w:cs="Times New Roman"/>
              </w:rPr>
              <w:t xml:space="preserve">jekcie (dostępny </w:t>
            </w:r>
            <w:r w:rsidR="00377D39" w:rsidRPr="00E33202">
              <w:rPr>
                <w:rFonts w:cs="Times New Roman"/>
              </w:rPr>
              <w:br/>
            </w:r>
            <w:r w:rsidR="0071598A" w:rsidRPr="00E33202">
              <w:rPr>
                <w:rFonts w:cs="Times New Roman"/>
              </w:rPr>
              <w:t xml:space="preserve">w sekretariacie szkoły </w:t>
            </w:r>
            <w:r w:rsidR="00A745B9" w:rsidRPr="00E33202">
              <w:rPr>
                <w:rFonts w:cs="Times New Roman"/>
              </w:rPr>
              <w:t>i na stronie internetowej szkoły),</w:t>
            </w:r>
          </w:p>
          <w:p w14:paraId="6A8FA36D" w14:textId="77777777" w:rsidR="0071598A" w:rsidRPr="00E33202" w:rsidRDefault="00AE267F" w:rsidP="00377D39">
            <w:pPr>
              <w:ind w:left="284" w:hanging="284"/>
              <w:jc w:val="both"/>
              <w:rPr>
                <w:rFonts w:cs="Times New Roman"/>
              </w:rPr>
            </w:pPr>
            <w:r w:rsidRPr="00E33202">
              <w:rPr>
                <w:rFonts w:cs="Times New Roman"/>
              </w:rPr>
              <w:t>c)</w:t>
            </w:r>
            <w:r w:rsidR="0071598A" w:rsidRPr="00E33202">
              <w:rPr>
                <w:rFonts w:cs="Times New Roman"/>
              </w:rPr>
              <w:t xml:space="preserve"> </w:t>
            </w:r>
            <w:r w:rsidR="00BE4468" w:rsidRPr="00E33202">
              <w:rPr>
                <w:rFonts w:cs="Times New Roman"/>
              </w:rPr>
              <w:t xml:space="preserve">przystąpienie do niezbędnych wymogów rekrutacyjnych i </w:t>
            </w:r>
            <w:r w:rsidR="00A745B9" w:rsidRPr="00E33202">
              <w:rPr>
                <w:rFonts w:cs="Times New Roman"/>
              </w:rPr>
              <w:t>uzyskanie pozytywnej kwalifikacj</w:t>
            </w:r>
            <w:r w:rsidR="00BE4468" w:rsidRPr="00E33202">
              <w:rPr>
                <w:rFonts w:cs="Times New Roman"/>
              </w:rPr>
              <w:t>i Komisji Rekrutacyjnej,</w:t>
            </w:r>
          </w:p>
          <w:p w14:paraId="237D6B16" w14:textId="4DCE6D73" w:rsidR="0071598A" w:rsidRPr="00E33202" w:rsidRDefault="00AE267F" w:rsidP="00377D39">
            <w:pPr>
              <w:ind w:left="284" w:hanging="284"/>
              <w:jc w:val="both"/>
              <w:rPr>
                <w:rFonts w:cs="Times New Roman"/>
              </w:rPr>
            </w:pPr>
            <w:r w:rsidRPr="00E33202">
              <w:rPr>
                <w:rFonts w:cs="Times New Roman"/>
              </w:rPr>
              <w:t>d)</w:t>
            </w:r>
            <w:r w:rsidR="0071598A" w:rsidRPr="00E33202">
              <w:rPr>
                <w:rFonts w:cs="Times New Roman"/>
              </w:rPr>
              <w:t xml:space="preserve"> udział w zajęciach przygotowawczych językowo - kulturowo </w:t>
            </w:r>
            <w:r w:rsidR="00BE4468" w:rsidRPr="00E33202">
              <w:rPr>
                <w:rFonts w:cs="Times New Roman"/>
              </w:rPr>
              <w:t>–</w:t>
            </w:r>
            <w:r w:rsidR="0067011D" w:rsidRPr="00E33202">
              <w:rPr>
                <w:rFonts w:cs="Times New Roman"/>
              </w:rPr>
              <w:t>-</w:t>
            </w:r>
            <w:r w:rsidR="0071598A" w:rsidRPr="00E33202">
              <w:rPr>
                <w:rFonts w:cs="Times New Roman"/>
              </w:rPr>
              <w:t>pedagogicznych</w:t>
            </w:r>
            <w:r w:rsidR="001625C1" w:rsidRPr="00E33202">
              <w:rPr>
                <w:rFonts w:cs="Times New Roman"/>
              </w:rPr>
              <w:t xml:space="preserve"> oraz,</w:t>
            </w:r>
          </w:p>
          <w:p w14:paraId="1D81E058" w14:textId="77777777" w:rsidR="0071598A" w:rsidRPr="00E33202" w:rsidRDefault="00AE267F" w:rsidP="00377D39">
            <w:pPr>
              <w:pStyle w:val="Default"/>
              <w:ind w:left="284" w:hanging="284"/>
              <w:jc w:val="both"/>
              <w:rPr>
                <w:rFonts w:ascii="Times New Roman" w:hAnsi="Times New Roman" w:cs="Times New Roman"/>
                <w:color w:val="auto"/>
              </w:rPr>
            </w:pPr>
            <w:r w:rsidRPr="00E33202">
              <w:rPr>
                <w:rFonts w:ascii="Times New Roman" w:hAnsi="Times New Roman" w:cs="Times New Roman"/>
                <w:color w:val="auto"/>
              </w:rPr>
              <w:t>e)</w:t>
            </w:r>
            <w:r w:rsidR="0071598A" w:rsidRPr="00E33202">
              <w:rPr>
                <w:rFonts w:ascii="Times New Roman" w:hAnsi="Times New Roman" w:cs="Times New Roman"/>
                <w:color w:val="auto"/>
              </w:rPr>
              <w:t xml:space="preserve"> p</w:t>
            </w:r>
            <w:r w:rsidR="00BE4468" w:rsidRPr="00E33202">
              <w:rPr>
                <w:rFonts w:ascii="Times New Roman" w:hAnsi="Times New Roman" w:cs="Times New Roman"/>
                <w:color w:val="auto"/>
              </w:rPr>
              <w:t>odpisanie przed wyjazdem na mobilność</w:t>
            </w:r>
            <w:r w:rsidR="0071598A" w:rsidRPr="00E33202">
              <w:rPr>
                <w:rFonts w:ascii="Times New Roman" w:hAnsi="Times New Roman" w:cs="Times New Roman"/>
                <w:color w:val="auto"/>
              </w:rPr>
              <w:t xml:space="preserve"> umowy o staż wraz z załącznikami. </w:t>
            </w:r>
          </w:p>
          <w:p w14:paraId="1A885009" w14:textId="77777777" w:rsidR="0071598A" w:rsidRPr="00E33202" w:rsidRDefault="0071598A" w:rsidP="00377D3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14:paraId="7A73285B" w14:textId="77777777" w:rsidR="0071598A" w:rsidRPr="00E33202" w:rsidRDefault="00E14CA7" w:rsidP="00377D3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33202">
              <w:rPr>
                <w:rFonts w:ascii="Times New Roman" w:hAnsi="Times New Roman" w:cs="Times New Roman"/>
                <w:b/>
                <w:color w:val="auto"/>
              </w:rPr>
              <w:t>§ 4</w:t>
            </w:r>
          </w:p>
          <w:p w14:paraId="2EE02904" w14:textId="77777777" w:rsidR="0071598A" w:rsidRPr="00E33202" w:rsidRDefault="0071598A" w:rsidP="00377D3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33202">
              <w:rPr>
                <w:rFonts w:ascii="Times New Roman" w:hAnsi="Times New Roman" w:cs="Times New Roman"/>
                <w:b/>
                <w:color w:val="auto"/>
              </w:rPr>
              <w:t>Rekrutacja Uczestników</w:t>
            </w:r>
          </w:p>
          <w:p w14:paraId="68923EF7" w14:textId="77777777" w:rsidR="0071598A" w:rsidRPr="00E33202" w:rsidRDefault="0071598A" w:rsidP="00377D3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14:paraId="4D8672A1" w14:textId="77777777" w:rsidR="00BE4468" w:rsidRPr="00E33202" w:rsidRDefault="00BE4468" w:rsidP="00377D39">
            <w:pPr>
              <w:pStyle w:val="Default"/>
              <w:ind w:left="284" w:hanging="284"/>
              <w:jc w:val="both"/>
              <w:rPr>
                <w:rFonts w:ascii="Times New Roman" w:hAnsi="Times New Roman" w:cs="Times New Roman"/>
                <w:color w:val="auto"/>
              </w:rPr>
            </w:pPr>
            <w:r w:rsidRPr="00E33202">
              <w:rPr>
                <w:rFonts w:ascii="Times New Roman" w:hAnsi="Times New Roman" w:cs="Times New Roman"/>
                <w:color w:val="auto"/>
              </w:rPr>
              <w:t>1. Rekrutacja do projektu przebiegać będzie zgodnie z założeniami</w:t>
            </w:r>
            <w:r w:rsidR="00275FDC" w:rsidRPr="00E33202">
              <w:rPr>
                <w:rFonts w:ascii="Times New Roman" w:hAnsi="Times New Roman" w:cs="Times New Roman"/>
                <w:color w:val="auto"/>
              </w:rPr>
              <w:t xml:space="preserve"> ujętymi w projekcie</w:t>
            </w:r>
            <w:r w:rsidRPr="00E33202">
              <w:rPr>
                <w:rFonts w:ascii="Times New Roman" w:hAnsi="Times New Roman" w:cs="Times New Roman"/>
                <w:color w:val="auto"/>
              </w:rPr>
              <w:t>, z uwzględnieniem zasady równych szans, w tym zasady równości płci. Proces rekrutacji odbędzie się w sposób niedyskryminujący ze względu na płeć, wiek, rasę, niepełnosprawność, wyznanie religijne, czy status społeczny.</w:t>
            </w:r>
          </w:p>
          <w:p w14:paraId="39E86FB8" w14:textId="116473C7" w:rsidR="0071598A" w:rsidRPr="00E33202" w:rsidRDefault="00BE4468" w:rsidP="00377D39">
            <w:pPr>
              <w:pStyle w:val="Default"/>
              <w:ind w:left="284" w:hanging="284"/>
              <w:jc w:val="both"/>
              <w:rPr>
                <w:rFonts w:ascii="Times New Roman" w:hAnsi="Times New Roman" w:cs="Times New Roman"/>
                <w:color w:val="auto"/>
              </w:rPr>
            </w:pPr>
            <w:r w:rsidRPr="00E33202">
              <w:rPr>
                <w:rFonts w:ascii="Times New Roman" w:hAnsi="Times New Roman" w:cs="Times New Roman"/>
                <w:color w:val="auto"/>
              </w:rPr>
              <w:t>2</w:t>
            </w:r>
            <w:r w:rsidR="0071598A" w:rsidRPr="00E33202">
              <w:rPr>
                <w:rFonts w:ascii="Times New Roman" w:hAnsi="Times New Roman" w:cs="Times New Roman"/>
                <w:color w:val="auto"/>
              </w:rPr>
              <w:t xml:space="preserve">. Rekrutacja prowadzona będzie przez </w:t>
            </w:r>
            <w:r w:rsidR="001975D7" w:rsidRPr="00E33202">
              <w:rPr>
                <w:rFonts w:ascii="Times New Roman" w:hAnsi="Times New Roman" w:cs="Times New Roman"/>
                <w:color w:val="auto"/>
              </w:rPr>
              <w:t>3</w:t>
            </w:r>
            <w:r w:rsidR="00A17886" w:rsidRPr="00E33202">
              <w:rPr>
                <w:rFonts w:ascii="Times New Roman" w:hAnsi="Times New Roman" w:cs="Times New Roman"/>
                <w:color w:val="auto"/>
              </w:rPr>
              <w:t xml:space="preserve"> – osobową </w:t>
            </w:r>
            <w:r w:rsidR="0071598A" w:rsidRPr="00E33202">
              <w:rPr>
                <w:rFonts w:ascii="Times New Roman" w:hAnsi="Times New Roman" w:cs="Times New Roman"/>
                <w:color w:val="auto"/>
              </w:rPr>
              <w:t>Komisję Rekr</w:t>
            </w:r>
            <w:r w:rsidR="00BF0353" w:rsidRPr="00E33202">
              <w:rPr>
                <w:rFonts w:ascii="Times New Roman" w:hAnsi="Times New Roman" w:cs="Times New Roman"/>
                <w:color w:val="auto"/>
              </w:rPr>
              <w:t>utacyjn</w:t>
            </w:r>
            <w:r w:rsidR="00393F64" w:rsidRPr="00E33202">
              <w:rPr>
                <w:rFonts w:ascii="Times New Roman" w:hAnsi="Times New Roman" w:cs="Times New Roman"/>
                <w:color w:val="auto"/>
              </w:rPr>
              <w:t>ą</w:t>
            </w:r>
            <w:r w:rsidR="00BF0353" w:rsidRPr="00E33202">
              <w:rPr>
                <w:rFonts w:ascii="Times New Roman" w:hAnsi="Times New Roman" w:cs="Times New Roman"/>
                <w:color w:val="auto"/>
              </w:rPr>
              <w:t xml:space="preserve">. </w:t>
            </w:r>
            <w:r w:rsidRPr="00E33202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14:paraId="2512A888" w14:textId="77777777" w:rsidR="0071598A" w:rsidRPr="00E33202" w:rsidRDefault="00BE4468" w:rsidP="00377D39">
            <w:pPr>
              <w:pStyle w:val="Default"/>
              <w:ind w:left="284" w:hanging="284"/>
              <w:jc w:val="both"/>
              <w:rPr>
                <w:rFonts w:ascii="Times New Roman" w:hAnsi="Times New Roman" w:cs="Times New Roman"/>
                <w:color w:val="auto"/>
              </w:rPr>
            </w:pPr>
            <w:r w:rsidRPr="00E33202">
              <w:rPr>
                <w:rFonts w:ascii="Times New Roman" w:hAnsi="Times New Roman" w:cs="Times New Roman"/>
                <w:color w:val="auto"/>
              </w:rPr>
              <w:t>3. Rekrutację do uczestnictwa w projekcie przeprowadzi</w:t>
            </w:r>
            <w:r w:rsidR="0071598A" w:rsidRPr="00E33202">
              <w:rPr>
                <w:rFonts w:ascii="Times New Roman" w:hAnsi="Times New Roman" w:cs="Times New Roman"/>
                <w:color w:val="auto"/>
              </w:rPr>
              <w:t xml:space="preserve"> Komisja Rekrutacyjna w składzie: </w:t>
            </w:r>
          </w:p>
          <w:p w14:paraId="57D83635" w14:textId="77777777" w:rsidR="00436B0B" w:rsidRPr="00E33202" w:rsidRDefault="00436B0B" w:rsidP="00377D39">
            <w:pPr>
              <w:pStyle w:val="Defaul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  <w:r w:rsidRPr="00E33202">
              <w:rPr>
                <w:rFonts w:ascii="Times New Roman" w:hAnsi="Times New Roman" w:cs="Times New Roman"/>
                <w:color w:val="auto"/>
              </w:rPr>
              <w:t>Dyrektor Szkoły - Przewodniczący Komisji</w:t>
            </w:r>
          </w:p>
          <w:p w14:paraId="2D699847" w14:textId="77777777" w:rsidR="00657FA5" w:rsidRPr="00E33202" w:rsidRDefault="00657FA5" w:rsidP="00377D39">
            <w:pPr>
              <w:pStyle w:val="Defaul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  <w:r w:rsidRPr="00E33202">
              <w:rPr>
                <w:rFonts w:ascii="Times New Roman" w:hAnsi="Times New Roman" w:cs="Times New Roman"/>
                <w:color w:val="auto"/>
              </w:rPr>
              <w:t xml:space="preserve">Koordynator Projektu </w:t>
            </w:r>
          </w:p>
          <w:p w14:paraId="48FF2C13" w14:textId="2D48B195" w:rsidR="00436B0B" w:rsidRPr="00E33202" w:rsidRDefault="00436B0B" w:rsidP="00377D39">
            <w:pPr>
              <w:pStyle w:val="Defaul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  <w:r w:rsidRPr="00E33202">
              <w:rPr>
                <w:rFonts w:ascii="Times New Roman" w:hAnsi="Times New Roman" w:cs="Times New Roman"/>
                <w:color w:val="auto"/>
              </w:rPr>
              <w:t>Nauczyciel j. angielskiego</w:t>
            </w:r>
          </w:p>
          <w:p w14:paraId="004AC05B" w14:textId="77777777" w:rsidR="0061133F" w:rsidRPr="00E33202" w:rsidRDefault="00436B0B" w:rsidP="00377D3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E33202">
              <w:rPr>
                <w:rFonts w:ascii="Times New Roman" w:hAnsi="Times New Roman" w:cs="Times New Roman"/>
                <w:color w:val="auto"/>
              </w:rPr>
              <w:t xml:space="preserve">4. </w:t>
            </w:r>
            <w:r w:rsidR="0071598A" w:rsidRPr="00E33202">
              <w:rPr>
                <w:rFonts w:ascii="Times New Roman" w:hAnsi="Times New Roman" w:cs="Times New Roman"/>
                <w:color w:val="auto"/>
              </w:rPr>
              <w:t>Komisja Rekrutacyj</w:t>
            </w:r>
            <w:r w:rsidR="0061133F" w:rsidRPr="00E33202">
              <w:rPr>
                <w:rFonts w:ascii="Times New Roman" w:hAnsi="Times New Roman" w:cs="Times New Roman"/>
                <w:color w:val="auto"/>
              </w:rPr>
              <w:t>na działa zgodnie z niniejszym Regulaminem.</w:t>
            </w:r>
          </w:p>
          <w:p w14:paraId="4EC2024E" w14:textId="77777777" w:rsidR="0071598A" w:rsidRPr="00E33202" w:rsidRDefault="0061133F" w:rsidP="00377D3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E33202">
              <w:rPr>
                <w:rFonts w:ascii="Times New Roman" w:hAnsi="Times New Roman" w:cs="Times New Roman"/>
                <w:color w:val="auto"/>
              </w:rPr>
              <w:t>5</w:t>
            </w:r>
            <w:r w:rsidR="0071598A" w:rsidRPr="00E33202">
              <w:rPr>
                <w:rFonts w:ascii="Times New Roman" w:hAnsi="Times New Roman" w:cs="Times New Roman"/>
                <w:color w:val="auto"/>
              </w:rPr>
              <w:t>. Z dział</w:t>
            </w:r>
            <w:r w:rsidRPr="00E33202">
              <w:rPr>
                <w:rFonts w:ascii="Times New Roman" w:hAnsi="Times New Roman" w:cs="Times New Roman"/>
                <w:color w:val="auto"/>
              </w:rPr>
              <w:t>ań Komisji Rekrutacyjnej zostanie sporządzony protokół oraz listy rankingowe kandy</w:t>
            </w:r>
            <w:r w:rsidR="00436B0B" w:rsidRPr="00E33202">
              <w:rPr>
                <w:rFonts w:ascii="Times New Roman" w:hAnsi="Times New Roman" w:cs="Times New Roman"/>
                <w:color w:val="auto"/>
              </w:rPr>
              <w:t>datów zakwalifikowanych wraz z 3</w:t>
            </w:r>
            <w:r w:rsidRPr="00E33202">
              <w:rPr>
                <w:rFonts w:ascii="Times New Roman" w:hAnsi="Times New Roman" w:cs="Times New Roman"/>
                <w:color w:val="auto"/>
              </w:rPr>
              <w:t xml:space="preserve"> – osobową listą rezerwową dla każdej tury mobilności. </w:t>
            </w:r>
          </w:p>
          <w:p w14:paraId="25CEC359" w14:textId="1BB359D1" w:rsidR="00743990" w:rsidRPr="00E33202" w:rsidRDefault="0071598A" w:rsidP="00377D39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u w:val="single"/>
              </w:rPr>
            </w:pPr>
            <w:r w:rsidRPr="00E33202">
              <w:rPr>
                <w:rFonts w:ascii="Times New Roman" w:hAnsi="Times New Roman" w:cs="Times New Roman"/>
                <w:b/>
                <w:color w:val="auto"/>
                <w:u w:val="single"/>
              </w:rPr>
              <w:t xml:space="preserve">Terminarz rekrutacji uczniów: </w:t>
            </w:r>
          </w:p>
          <w:p w14:paraId="6832B16D" w14:textId="77777777" w:rsidR="00546963" w:rsidRPr="00E33202" w:rsidRDefault="00546963" w:rsidP="00377D39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u w:val="single"/>
              </w:rPr>
            </w:pPr>
          </w:p>
          <w:p w14:paraId="28A618ED" w14:textId="1C76F1EC" w:rsidR="0071598A" w:rsidRPr="00E33202" w:rsidRDefault="00C5731A" w:rsidP="00377D39">
            <w:pPr>
              <w:pStyle w:val="Default"/>
              <w:numPr>
                <w:ilvl w:val="0"/>
                <w:numId w:val="10"/>
              </w:numPr>
              <w:ind w:left="567" w:hanging="283"/>
              <w:jc w:val="both"/>
              <w:rPr>
                <w:rFonts w:ascii="Times New Roman" w:hAnsi="Times New Roman" w:cs="Times New Roman"/>
                <w:color w:val="auto"/>
              </w:rPr>
            </w:pPr>
            <w:r w:rsidRPr="00E33202">
              <w:rPr>
                <w:rFonts w:ascii="Times New Roman" w:hAnsi="Times New Roman" w:cs="Times New Roman"/>
                <w:b/>
                <w:color w:val="auto"/>
              </w:rPr>
              <w:t>0</w:t>
            </w:r>
            <w:r w:rsidR="00DD3CB1" w:rsidRPr="00E33202">
              <w:rPr>
                <w:rFonts w:ascii="Times New Roman" w:hAnsi="Times New Roman" w:cs="Times New Roman"/>
                <w:b/>
                <w:color w:val="auto"/>
              </w:rPr>
              <w:t>8</w:t>
            </w:r>
            <w:r w:rsidR="00743990" w:rsidRPr="00E33202">
              <w:rPr>
                <w:rFonts w:ascii="Times New Roman" w:hAnsi="Times New Roman" w:cs="Times New Roman"/>
                <w:b/>
                <w:color w:val="auto"/>
              </w:rPr>
              <w:t>.0</w:t>
            </w:r>
            <w:r w:rsidRPr="00E33202">
              <w:rPr>
                <w:rFonts w:ascii="Times New Roman" w:hAnsi="Times New Roman" w:cs="Times New Roman"/>
                <w:b/>
                <w:color w:val="auto"/>
              </w:rPr>
              <w:t>3</w:t>
            </w:r>
            <w:r w:rsidR="00743990" w:rsidRPr="00E33202">
              <w:rPr>
                <w:rFonts w:ascii="Times New Roman" w:hAnsi="Times New Roman" w:cs="Times New Roman"/>
                <w:b/>
                <w:color w:val="auto"/>
              </w:rPr>
              <w:t>.202</w:t>
            </w:r>
            <w:r w:rsidRPr="00E33202">
              <w:rPr>
                <w:rFonts w:ascii="Times New Roman" w:hAnsi="Times New Roman" w:cs="Times New Roman"/>
                <w:b/>
                <w:color w:val="auto"/>
              </w:rPr>
              <w:t>2</w:t>
            </w:r>
            <w:r w:rsidR="00743990" w:rsidRPr="00E33202">
              <w:rPr>
                <w:rFonts w:ascii="Times New Roman" w:hAnsi="Times New Roman" w:cs="Times New Roman"/>
                <w:b/>
                <w:color w:val="auto"/>
              </w:rPr>
              <w:t xml:space="preserve"> – </w:t>
            </w:r>
            <w:r w:rsidRPr="00E33202">
              <w:rPr>
                <w:rFonts w:ascii="Times New Roman" w:hAnsi="Times New Roman" w:cs="Times New Roman"/>
                <w:b/>
                <w:color w:val="auto"/>
              </w:rPr>
              <w:t>1</w:t>
            </w:r>
            <w:r w:rsidR="00DD3CB1" w:rsidRPr="00E33202">
              <w:rPr>
                <w:rFonts w:ascii="Times New Roman" w:hAnsi="Times New Roman" w:cs="Times New Roman"/>
                <w:b/>
                <w:color w:val="auto"/>
              </w:rPr>
              <w:t>7</w:t>
            </w:r>
            <w:r w:rsidR="00743990" w:rsidRPr="00E33202">
              <w:rPr>
                <w:rFonts w:ascii="Times New Roman" w:hAnsi="Times New Roman" w:cs="Times New Roman"/>
                <w:b/>
                <w:color w:val="auto"/>
              </w:rPr>
              <w:t>.0</w:t>
            </w:r>
            <w:r w:rsidRPr="00E33202">
              <w:rPr>
                <w:rFonts w:ascii="Times New Roman" w:hAnsi="Times New Roman" w:cs="Times New Roman"/>
                <w:b/>
                <w:color w:val="auto"/>
              </w:rPr>
              <w:t>3</w:t>
            </w:r>
            <w:r w:rsidR="00BF0353" w:rsidRPr="00E33202">
              <w:rPr>
                <w:rFonts w:ascii="Times New Roman" w:hAnsi="Times New Roman" w:cs="Times New Roman"/>
                <w:b/>
                <w:color w:val="auto"/>
              </w:rPr>
              <w:t>.202</w:t>
            </w:r>
            <w:r w:rsidRPr="00E33202">
              <w:rPr>
                <w:rFonts w:ascii="Times New Roman" w:hAnsi="Times New Roman" w:cs="Times New Roman"/>
                <w:b/>
                <w:color w:val="auto"/>
              </w:rPr>
              <w:t>2</w:t>
            </w:r>
            <w:r w:rsidR="00BF0353" w:rsidRPr="00E33202">
              <w:rPr>
                <w:rFonts w:ascii="Times New Roman" w:hAnsi="Times New Roman" w:cs="Times New Roman"/>
                <w:b/>
                <w:color w:val="auto"/>
              </w:rPr>
              <w:t>r</w:t>
            </w:r>
            <w:r w:rsidR="00BF0353" w:rsidRPr="00E33202">
              <w:rPr>
                <w:rFonts w:ascii="Times New Roman" w:hAnsi="Times New Roman" w:cs="Times New Roman"/>
                <w:color w:val="auto"/>
              </w:rPr>
              <w:t xml:space="preserve">. </w:t>
            </w:r>
            <w:r w:rsidR="00D64D23" w:rsidRPr="00E33202">
              <w:rPr>
                <w:rFonts w:ascii="Times New Roman" w:hAnsi="Times New Roman" w:cs="Times New Roman"/>
                <w:color w:val="auto"/>
              </w:rPr>
              <w:t>– Złożenie</w:t>
            </w:r>
            <w:r w:rsidR="00F73DD8" w:rsidRPr="00E33202">
              <w:rPr>
                <w:rFonts w:ascii="Times New Roman" w:hAnsi="Times New Roman" w:cs="Times New Roman"/>
                <w:color w:val="auto"/>
              </w:rPr>
              <w:t xml:space="preserve"> dokumentów</w:t>
            </w:r>
            <w:r w:rsidR="00CA0F69" w:rsidRPr="00E33202">
              <w:rPr>
                <w:rFonts w:ascii="Times New Roman" w:hAnsi="Times New Roman" w:cs="Times New Roman"/>
                <w:color w:val="auto"/>
              </w:rPr>
              <w:t xml:space="preserve"> rekrutacyjny</w:t>
            </w:r>
            <w:r w:rsidR="00D64D23" w:rsidRPr="00E33202">
              <w:rPr>
                <w:rFonts w:ascii="Times New Roman" w:hAnsi="Times New Roman" w:cs="Times New Roman"/>
                <w:color w:val="auto"/>
              </w:rPr>
              <w:t xml:space="preserve">ch </w:t>
            </w:r>
            <w:r w:rsidR="00BF0353" w:rsidRPr="00E33202">
              <w:rPr>
                <w:rFonts w:ascii="Times New Roman" w:hAnsi="Times New Roman" w:cs="Times New Roman"/>
                <w:color w:val="auto"/>
              </w:rPr>
              <w:t xml:space="preserve">(formularz zgłoszeniowy) </w:t>
            </w:r>
            <w:r w:rsidR="00D64D23" w:rsidRPr="00E33202">
              <w:rPr>
                <w:rFonts w:ascii="Times New Roman" w:hAnsi="Times New Roman" w:cs="Times New Roman"/>
                <w:color w:val="auto"/>
              </w:rPr>
              <w:t>w sekretariacie szkoły</w:t>
            </w:r>
            <w:r w:rsidR="00BF0353" w:rsidRPr="00E33202">
              <w:rPr>
                <w:rFonts w:ascii="Times New Roman" w:hAnsi="Times New Roman" w:cs="Times New Roman"/>
                <w:color w:val="auto"/>
              </w:rPr>
              <w:t>/wychowawcy klasy</w:t>
            </w:r>
          </w:p>
          <w:p w14:paraId="07170408" w14:textId="5EE0A6A5" w:rsidR="00BF0353" w:rsidRPr="00E33202" w:rsidRDefault="0063505B" w:rsidP="00377D39">
            <w:pPr>
              <w:pStyle w:val="Default"/>
              <w:numPr>
                <w:ilvl w:val="0"/>
                <w:numId w:val="10"/>
              </w:numPr>
              <w:ind w:left="567" w:hanging="283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21</w:t>
            </w:r>
            <w:bookmarkStart w:id="1" w:name="_GoBack"/>
            <w:bookmarkEnd w:id="1"/>
            <w:r w:rsidR="00743990" w:rsidRPr="00E33202">
              <w:rPr>
                <w:rFonts w:ascii="Times New Roman" w:hAnsi="Times New Roman" w:cs="Times New Roman"/>
                <w:b/>
                <w:color w:val="auto"/>
              </w:rPr>
              <w:t>.0</w:t>
            </w:r>
            <w:r w:rsidR="00C5731A" w:rsidRPr="00E33202">
              <w:rPr>
                <w:rFonts w:ascii="Times New Roman" w:hAnsi="Times New Roman" w:cs="Times New Roman"/>
                <w:b/>
                <w:color w:val="auto"/>
              </w:rPr>
              <w:t>3</w:t>
            </w:r>
            <w:r w:rsidR="00743990" w:rsidRPr="00E33202">
              <w:rPr>
                <w:rFonts w:ascii="Times New Roman" w:hAnsi="Times New Roman" w:cs="Times New Roman"/>
                <w:b/>
                <w:color w:val="auto"/>
              </w:rPr>
              <w:t>.202</w:t>
            </w:r>
            <w:r w:rsidR="00C5731A" w:rsidRPr="00E33202">
              <w:rPr>
                <w:rFonts w:ascii="Times New Roman" w:hAnsi="Times New Roman" w:cs="Times New Roman"/>
                <w:b/>
                <w:color w:val="auto"/>
              </w:rPr>
              <w:t>2</w:t>
            </w:r>
            <w:r w:rsidR="00743990" w:rsidRPr="00E33202">
              <w:rPr>
                <w:rFonts w:ascii="Times New Roman" w:hAnsi="Times New Roman" w:cs="Times New Roman"/>
                <w:b/>
                <w:color w:val="auto"/>
              </w:rPr>
              <w:t xml:space="preserve"> – </w:t>
            </w:r>
            <w:r w:rsidR="00163405">
              <w:rPr>
                <w:rFonts w:ascii="Times New Roman" w:hAnsi="Times New Roman" w:cs="Times New Roman"/>
                <w:b/>
                <w:color w:val="auto"/>
              </w:rPr>
              <w:t>24</w:t>
            </w:r>
            <w:r w:rsidR="00743990" w:rsidRPr="00E33202">
              <w:rPr>
                <w:rFonts w:ascii="Times New Roman" w:hAnsi="Times New Roman" w:cs="Times New Roman"/>
                <w:b/>
                <w:color w:val="auto"/>
              </w:rPr>
              <w:t>.0</w:t>
            </w:r>
            <w:r w:rsidR="00C5731A" w:rsidRPr="00E33202">
              <w:rPr>
                <w:rFonts w:ascii="Times New Roman" w:hAnsi="Times New Roman" w:cs="Times New Roman"/>
                <w:b/>
                <w:color w:val="auto"/>
              </w:rPr>
              <w:t>3</w:t>
            </w:r>
            <w:r w:rsidR="00BF0353" w:rsidRPr="00E33202">
              <w:rPr>
                <w:rFonts w:ascii="Times New Roman" w:hAnsi="Times New Roman" w:cs="Times New Roman"/>
                <w:b/>
                <w:color w:val="auto"/>
              </w:rPr>
              <w:t>.202</w:t>
            </w:r>
            <w:r w:rsidR="00C5731A" w:rsidRPr="00E33202">
              <w:rPr>
                <w:rFonts w:ascii="Times New Roman" w:hAnsi="Times New Roman" w:cs="Times New Roman"/>
                <w:b/>
                <w:color w:val="auto"/>
              </w:rPr>
              <w:t>2</w:t>
            </w:r>
            <w:r w:rsidR="00BF0353" w:rsidRPr="00E33202">
              <w:rPr>
                <w:rFonts w:ascii="Times New Roman" w:hAnsi="Times New Roman" w:cs="Times New Roman"/>
                <w:b/>
                <w:color w:val="auto"/>
              </w:rPr>
              <w:t>r</w:t>
            </w:r>
            <w:r w:rsidR="00BF0353" w:rsidRPr="00E33202">
              <w:rPr>
                <w:rFonts w:ascii="Times New Roman" w:hAnsi="Times New Roman" w:cs="Times New Roman"/>
                <w:color w:val="auto"/>
              </w:rPr>
              <w:t xml:space="preserve">. – Przeprowadzone zostaną rozmowy rekrutacyjne kandydatów z członkami Komisji rekrutacyjnej </w:t>
            </w:r>
          </w:p>
          <w:p w14:paraId="190268C5" w14:textId="18191B81" w:rsidR="00CA0F69" w:rsidRPr="00E33202" w:rsidRDefault="0037467C" w:rsidP="00377D39">
            <w:pPr>
              <w:pStyle w:val="Default"/>
              <w:numPr>
                <w:ilvl w:val="0"/>
                <w:numId w:val="10"/>
              </w:numPr>
              <w:ind w:left="567" w:hanging="283"/>
              <w:jc w:val="both"/>
              <w:rPr>
                <w:rFonts w:ascii="Times New Roman" w:hAnsi="Times New Roman" w:cs="Times New Roman"/>
                <w:color w:val="auto"/>
              </w:rPr>
            </w:pPr>
            <w:r w:rsidRPr="00E33202">
              <w:rPr>
                <w:rFonts w:ascii="Times New Roman" w:hAnsi="Times New Roman" w:cs="Times New Roman"/>
                <w:b/>
                <w:color w:val="auto"/>
              </w:rPr>
              <w:t>2</w:t>
            </w:r>
            <w:r w:rsidR="00DD3CB1" w:rsidRPr="00E33202">
              <w:rPr>
                <w:rFonts w:ascii="Times New Roman" w:hAnsi="Times New Roman" w:cs="Times New Roman"/>
                <w:b/>
                <w:color w:val="auto"/>
              </w:rPr>
              <w:t>4</w:t>
            </w:r>
            <w:r w:rsidR="00743990" w:rsidRPr="00E33202">
              <w:rPr>
                <w:rFonts w:ascii="Times New Roman" w:hAnsi="Times New Roman" w:cs="Times New Roman"/>
                <w:b/>
                <w:color w:val="auto"/>
              </w:rPr>
              <w:t>.0</w:t>
            </w:r>
            <w:r w:rsidRPr="00E33202">
              <w:rPr>
                <w:rFonts w:ascii="Times New Roman" w:hAnsi="Times New Roman" w:cs="Times New Roman"/>
                <w:b/>
                <w:color w:val="auto"/>
              </w:rPr>
              <w:t>3</w:t>
            </w:r>
            <w:r w:rsidR="00BF0353" w:rsidRPr="00E33202">
              <w:rPr>
                <w:rFonts w:ascii="Times New Roman" w:hAnsi="Times New Roman" w:cs="Times New Roman"/>
                <w:b/>
                <w:color w:val="auto"/>
              </w:rPr>
              <w:t>.202</w:t>
            </w:r>
            <w:r w:rsidR="00657FA5" w:rsidRPr="00E33202">
              <w:rPr>
                <w:rFonts w:ascii="Times New Roman" w:hAnsi="Times New Roman" w:cs="Times New Roman"/>
                <w:b/>
                <w:color w:val="auto"/>
              </w:rPr>
              <w:t>2</w:t>
            </w:r>
            <w:r w:rsidR="00BF0353" w:rsidRPr="00E33202">
              <w:rPr>
                <w:rFonts w:ascii="Times New Roman" w:hAnsi="Times New Roman" w:cs="Times New Roman"/>
                <w:b/>
                <w:color w:val="auto"/>
              </w:rPr>
              <w:t>r.</w:t>
            </w:r>
            <w:r w:rsidR="00CA0F69" w:rsidRPr="00E33202">
              <w:rPr>
                <w:rFonts w:ascii="Times New Roman" w:hAnsi="Times New Roman" w:cs="Times New Roman"/>
                <w:color w:val="auto"/>
              </w:rPr>
              <w:t xml:space="preserve"> – Posi</w:t>
            </w:r>
            <w:r w:rsidR="00D64D23" w:rsidRPr="00E33202">
              <w:rPr>
                <w:rFonts w:ascii="Times New Roman" w:hAnsi="Times New Roman" w:cs="Times New Roman"/>
                <w:color w:val="auto"/>
              </w:rPr>
              <w:t>edzenie Komi</w:t>
            </w:r>
            <w:r w:rsidR="00714079" w:rsidRPr="00E33202">
              <w:rPr>
                <w:rFonts w:ascii="Times New Roman" w:hAnsi="Times New Roman" w:cs="Times New Roman"/>
                <w:color w:val="auto"/>
              </w:rPr>
              <w:t>sji r</w:t>
            </w:r>
            <w:r w:rsidR="00D64D23" w:rsidRPr="00E33202">
              <w:rPr>
                <w:rFonts w:ascii="Times New Roman" w:hAnsi="Times New Roman" w:cs="Times New Roman"/>
                <w:color w:val="auto"/>
              </w:rPr>
              <w:t>ekrutacyjnej</w:t>
            </w:r>
            <w:r w:rsidR="00CA0F69" w:rsidRPr="00E33202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14:paraId="0C7A1A72" w14:textId="1640EC8C" w:rsidR="00CA0F69" w:rsidRPr="00E33202" w:rsidRDefault="0037467C" w:rsidP="00377D39">
            <w:pPr>
              <w:pStyle w:val="Default"/>
              <w:numPr>
                <w:ilvl w:val="0"/>
                <w:numId w:val="10"/>
              </w:numPr>
              <w:ind w:left="567" w:hanging="283"/>
              <w:jc w:val="both"/>
              <w:rPr>
                <w:rFonts w:ascii="Times New Roman" w:hAnsi="Times New Roman" w:cs="Times New Roman"/>
                <w:color w:val="auto"/>
              </w:rPr>
            </w:pPr>
            <w:r w:rsidRPr="00E33202">
              <w:rPr>
                <w:rFonts w:ascii="Times New Roman" w:hAnsi="Times New Roman" w:cs="Times New Roman"/>
                <w:b/>
                <w:color w:val="auto"/>
              </w:rPr>
              <w:t>2</w:t>
            </w:r>
            <w:r w:rsidR="00DD3CB1" w:rsidRPr="00E33202">
              <w:rPr>
                <w:rFonts w:ascii="Times New Roman" w:hAnsi="Times New Roman" w:cs="Times New Roman"/>
                <w:b/>
                <w:color w:val="auto"/>
              </w:rPr>
              <w:t>5</w:t>
            </w:r>
            <w:r w:rsidR="00743990" w:rsidRPr="00E33202">
              <w:rPr>
                <w:rFonts w:ascii="Times New Roman" w:hAnsi="Times New Roman" w:cs="Times New Roman"/>
                <w:b/>
                <w:color w:val="auto"/>
              </w:rPr>
              <w:t>.0</w:t>
            </w:r>
            <w:r w:rsidRPr="00E33202">
              <w:rPr>
                <w:rFonts w:ascii="Times New Roman" w:hAnsi="Times New Roman" w:cs="Times New Roman"/>
                <w:b/>
                <w:color w:val="auto"/>
              </w:rPr>
              <w:t>3</w:t>
            </w:r>
            <w:r w:rsidR="00BF0353" w:rsidRPr="00E33202">
              <w:rPr>
                <w:rFonts w:ascii="Times New Roman" w:hAnsi="Times New Roman" w:cs="Times New Roman"/>
                <w:b/>
                <w:color w:val="auto"/>
              </w:rPr>
              <w:t>.202</w:t>
            </w:r>
            <w:r w:rsidR="00657FA5" w:rsidRPr="00E33202">
              <w:rPr>
                <w:rFonts w:ascii="Times New Roman" w:hAnsi="Times New Roman" w:cs="Times New Roman"/>
                <w:b/>
                <w:color w:val="auto"/>
              </w:rPr>
              <w:t>2</w:t>
            </w:r>
            <w:r w:rsidR="00BF0353" w:rsidRPr="00E33202">
              <w:rPr>
                <w:rFonts w:ascii="Times New Roman" w:hAnsi="Times New Roman" w:cs="Times New Roman"/>
                <w:b/>
                <w:color w:val="auto"/>
              </w:rPr>
              <w:t>r.</w:t>
            </w:r>
            <w:r w:rsidR="00CA0F69" w:rsidRPr="00E33202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D64D23" w:rsidRPr="00E33202">
              <w:rPr>
                <w:rFonts w:ascii="Times New Roman" w:hAnsi="Times New Roman" w:cs="Times New Roman"/>
                <w:color w:val="auto"/>
              </w:rPr>
              <w:t xml:space="preserve">– Ogłoszenie wyników rekrutacji </w:t>
            </w:r>
            <w:r w:rsidR="00BF0353" w:rsidRPr="00E33202">
              <w:rPr>
                <w:rFonts w:ascii="Times New Roman" w:hAnsi="Times New Roman" w:cs="Times New Roman"/>
                <w:color w:val="auto"/>
              </w:rPr>
              <w:t>(do wglądu w sekretariacie szkoły i u wychowawców klas)</w:t>
            </w:r>
          </w:p>
          <w:p w14:paraId="5C37C7C4" w14:textId="14DD417F" w:rsidR="00743990" w:rsidRPr="00E33202" w:rsidRDefault="0037467C" w:rsidP="00377D39">
            <w:pPr>
              <w:pStyle w:val="Default"/>
              <w:numPr>
                <w:ilvl w:val="0"/>
                <w:numId w:val="10"/>
              </w:numPr>
              <w:ind w:left="567" w:hanging="283"/>
              <w:jc w:val="both"/>
              <w:rPr>
                <w:rFonts w:ascii="Times New Roman" w:hAnsi="Times New Roman" w:cs="Times New Roman"/>
                <w:color w:val="auto"/>
              </w:rPr>
            </w:pPr>
            <w:r w:rsidRPr="00E33202">
              <w:rPr>
                <w:rFonts w:ascii="Times New Roman" w:hAnsi="Times New Roman" w:cs="Times New Roman"/>
                <w:b/>
                <w:color w:val="auto"/>
              </w:rPr>
              <w:t>2</w:t>
            </w:r>
            <w:r w:rsidR="00DD3CB1" w:rsidRPr="00E33202">
              <w:rPr>
                <w:rFonts w:ascii="Times New Roman" w:hAnsi="Times New Roman" w:cs="Times New Roman"/>
                <w:b/>
                <w:color w:val="auto"/>
              </w:rPr>
              <w:t>5</w:t>
            </w:r>
            <w:r w:rsidR="00743990" w:rsidRPr="00E33202">
              <w:rPr>
                <w:rFonts w:ascii="Times New Roman" w:hAnsi="Times New Roman" w:cs="Times New Roman"/>
                <w:b/>
                <w:color w:val="auto"/>
              </w:rPr>
              <w:t>.0</w:t>
            </w:r>
            <w:r w:rsidRPr="00E33202">
              <w:rPr>
                <w:rFonts w:ascii="Times New Roman" w:hAnsi="Times New Roman" w:cs="Times New Roman"/>
                <w:b/>
                <w:color w:val="auto"/>
              </w:rPr>
              <w:t>3</w:t>
            </w:r>
            <w:r w:rsidR="00BF0353" w:rsidRPr="00E33202">
              <w:rPr>
                <w:rFonts w:ascii="Times New Roman" w:hAnsi="Times New Roman" w:cs="Times New Roman"/>
                <w:b/>
                <w:color w:val="auto"/>
              </w:rPr>
              <w:t>.202</w:t>
            </w:r>
            <w:r w:rsidR="00657FA5" w:rsidRPr="00E33202">
              <w:rPr>
                <w:rFonts w:ascii="Times New Roman" w:hAnsi="Times New Roman" w:cs="Times New Roman"/>
                <w:b/>
                <w:color w:val="auto"/>
              </w:rPr>
              <w:t>2</w:t>
            </w:r>
            <w:r w:rsidR="00BF0353" w:rsidRPr="00E33202">
              <w:rPr>
                <w:rFonts w:ascii="Times New Roman" w:hAnsi="Times New Roman" w:cs="Times New Roman"/>
                <w:b/>
                <w:color w:val="auto"/>
              </w:rPr>
              <w:t xml:space="preserve"> –</w:t>
            </w:r>
            <w:r w:rsidR="00743990" w:rsidRPr="00E33202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="00DD3CB1" w:rsidRPr="00E33202">
              <w:rPr>
                <w:rFonts w:ascii="Times New Roman" w:hAnsi="Times New Roman" w:cs="Times New Roman"/>
                <w:b/>
                <w:color w:val="auto"/>
              </w:rPr>
              <w:t>30</w:t>
            </w:r>
            <w:r w:rsidR="00743990" w:rsidRPr="00E33202">
              <w:rPr>
                <w:rFonts w:ascii="Times New Roman" w:hAnsi="Times New Roman" w:cs="Times New Roman"/>
                <w:b/>
                <w:color w:val="auto"/>
              </w:rPr>
              <w:t>.0</w:t>
            </w:r>
            <w:r w:rsidR="00DD3CB1" w:rsidRPr="00E33202">
              <w:rPr>
                <w:rFonts w:ascii="Times New Roman" w:hAnsi="Times New Roman" w:cs="Times New Roman"/>
                <w:b/>
                <w:color w:val="auto"/>
              </w:rPr>
              <w:t>3</w:t>
            </w:r>
            <w:r w:rsidR="00BF0353" w:rsidRPr="00E33202">
              <w:rPr>
                <w:rFonts w:ascii="Times New Roman" w:hAnsi="Times New Roman" w:cs="Times New Roman"/>
                <w:b/>
                <w:color w:val="auto"/>
              </w:rPr>
              <w:t>.202</w:t>
            </w:r>
            <w:r w:rsidR="00657FA5" w:rsidRPr="00E33202">
              <w:rPr>
                <w:rFonts w:ascii="Times New Roman" w:hAnsi="Times New Roman" w:cs="Times New Roman"/>
                <w:b/>
                <w:color w:val="auto"/>
              </w:rPr>
              <w:t>2</w:t>
            </w:r>
            <w:r w:rsidR="00BF0353" w:rsidRPr="00E33202">
              <w:rPr>
                <w:rFonts w:ascii="Times New Roman" w:hAnsi="Times New Roman" w:cs="Times New Roman"/>
                <w:b/>
                <w:color w:val="auto"/>
              </w:rPr>
              <w:t>r.</w:t>
            </w:r>
            <w:r w:rsidR="00BF0353" w:rsidRPr="00E33202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D64D23" w:rsidRPr="00E33202">
              <w:rPr>
                <w:rFonts w:ascii="Times New Roman" w:hAnsi="Times New Roman" w:cs="Times New Roman"/>
                <w:color w:val="auto"/>
              </w:rPr>
              <w:t xml:space="preserve"> – </w:t>
            </w:r>
            <w:r w:rsidR="00BF0353" w:rsidRPr="00E33202">
              <w:rPr>
                <w:rFonts w:ascii="Times New Roman" w:hAnsi="Times New Roman" w:cs="Times New Roman"/>
                <w:color w:val="auto"/>
              </w:rPr>
              <w:t>P</w:t>
            </w:r>
            <w:r w:rsidR="00D64D23" w:rsidRPr="00E33202">
              <w:rPr>
                <w:rFonts w:ascii="Times New Roman" w:hAnsi="Times New Roman" w:cs="Times New Roman"/>
                <w:color w:val="auto"/>
              </w:rPr>
              <w:t xml:space="preserve">rocedura odwoławcza </w:t>
            </w:r>
          </w:p>
          <w:p w14:paraId="7BCD840A" w14:textId="77777777" w:rsidR="00546963" w:rsidRPr="00E33202" w:rsidRDefault="00546963" w:rsidP="00546963">
            <w:pPr>
              <w:pStyle w:val="Default"/>
              <w:ind w:left="567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14:paraId="502D897E" w14:textId="1D582C1F" w:rsidR="0071598A" w:rsidRPr="00E33202" w:rsidRDefault="00377D39" w:rsidP="00377D39">
            <w:pPr>
              <w:pStyle w:val="Default"/>
              <w:ind w:left="284" w:hanging="284"/>
              <w:jc w:val="both"/>
              <w:rPr>
                <w:rFonts w:ascii="Times New Roman" w:hAnsi="Times New Roman" w:cs="Times New Roman"/>
                <w:color w:val="auto"/>
              </w:rPr>
            </w:pPr>
            <w:r w:rsidRPr="00E33202">
              <w:rPr>
                <w:rFonts w:ascii="Times New Roman" w:hAnsi="Times New Roman" w:cs="Times New Roman"/>
                <w:color w:val="auto"/>
              </w:rPr>
              <w:t xml:space="preserve">6. </w:t>
            </w:r>
            <w:r w:rsidR="0071598A" w:rsidRPr="00E33202">
              <w:rPr>
                <w:rFonts w:ascii="Times New Roman" w:hAnsi="Times New Roman" w:cs="Times New Roman"/>
                <w:color w:val="auto"/>
              </w:rPr>
              <w:t>Proces rekrutacji poprzedzony będzie info</w:t>
            </w:r>
            <w:r w:rsidR="00A17886" w:rsidRPr="00E33202">
              <w:rPr>
                <w:rFonts w:ascii="Times New Roman" w:hAnsi="Times New Roman" w:cs="Times New Roman"/>
                <w:color w:val="auto"/>
              </w:rPr>
              <w:t xml:space="preserve">rmacją na tablicy ogłoszeń, stronie internetowej szkoły oraz sekretariacie szkoły. </w:t>
            </w:r>
          </w:p>
          <w:p w14:paraId="7E009750" w14:textId="77777777" w:rsidR="009A29C0" w:rsidRPr="00E33202" w:rsidRDefault="009A29C0" w:rsidP="00377D39">
            <w:pPr>
              <w:pStyle w:val="Default"/>
              <w:ind w:left="284" w:hanging="284"/>
              <w:jc w:val="both"/>
              <w:rPr>
                <w:rFonts w:ascii="Times New Roman" w:hAnsi="Times New Roman" w:cs="Times New Roman"/>
                <w:color w:val="auto"/>
              </w:rPr>
            </w:pPr>
            <w:r w:rsidRPr="00E33202">
              <w:rPr>
                <w:rFonts w:ascii="Times New Roman" w:hAnsi="Times New Roman" w:cs="Times New Roman"/>
                <w:color w:val="auto"/>
              </w:rPr>
              <w:t xml:space="preserve">7. W rekrutacji mogą brać udział uczniowie: </w:t>
            </w:r>
          </w:p>
          <w:p w14:paraId="77B9D185" w14:textId="77777777" w:rsidR="009A29C0" w:rsidRPr="00E33202" w:rsidRDefault="00CA0F69" w:rsidP="00377D39">
            <w:pPr>
              <w:pStyle w:val="Default"/>
              <w:ind w:left="426" w:hanging="142"/>
              <w:jc w:val="both"/>
              <w:rPr>
                <w:rFonts w:ascii="Times New Roman" w:hAnsi="Times New Roman" w:cs="Times New Roman"/>
                <w:color w:val="auto"/>
              </w:rPr>
            </w:pPr>
            <w:r w:rsidRPr="00E33202">
              <w:rPr>
                <w:rFonts w:ascii="Times New Roman" w:hAnsi="Times New Roman" w:cs="Times New Roman"/>
                <w:color w:val="auto"/>
              </w:rPr>
              <w:t xml:space="preserve">- </w:t>
            </w:r>
            <w:r w:rsidR="009A29C0" w:rsidRPr="00E33202">
              <w:rPr>
                <w:rFonts w:ascii="Times New Roman" w:hAnsi="Times New Roman" w:cs="Times New Roman"/>
                <w:color w:val="auto"/>
              </w:rPr>
              <w:t xml:space="preserve">którzy wyrażają chęć uczestnictwa w projekcie, </w:t>
            </w:r>
          </w:p>
          <w:p w14:paraId="7567340C" w14:textId="77777777" w:rsidR="009A29C0" w:rsidRPr="00E33202" w:rsidRDefault="00CA0F69" w:rsidP="00377D39">
            <w:pPr>
              <w:pStyle w:val="Default"/>
              <w:ind w:left="426" w:hanging="142"/>
              <w:jc w:val="both"/>
              <w:rPr>
                <w:rFonts w:ascii="Times New Roman" w:hAnsi="Times New Roman" w:cs="Times New Roman"/>
                <w:color w:val="auto"/>
              </w:rPr>
            </w:pPr>
            <w:r w:rsidRPr="00E33202">
              <w:rPr>
                <w:rFonts w:ascii="Times New Roman" w:hAnsi="Times New Roman" w:cs="Times New Roman"/>
                <w:color w:val="auto"/>
              </w:rPr>
              <w:t xml:space="preserve">- </w:t>
            </w:r>
            <w:r w:rsidR="009A29C0" w:rsidRPr="00E33202">
              <w:rPr>
                <w:rFonts w:ascii="Times New Roman" w:hAnsi="Times New Roman" w:cs="Times New Roman"/>
                <w:color w:val="auto"/>
              </w:rPr>
              <w:t>pochodzą z rodzin dotkniętych trudną sytuacją ekonomiczną, rodzin dysfunkcyjnych,</w:t>
            </w:r>
            <w:r w:rsidR="00B04E4C" w:rsidRPr="00E33202">
              <w:rPr>
                <w:rFonts w:ascii="Times New Roman" w:hAnsi="Times New Roman" w:cs="Times New Roman"/>
                <w:color w:val="auto"/>
              </w:rPr>
              <w:t xml:space="preserve"> zamieszkujący tereny wiejskie, decyzją wychowawcy, dyrektora lub pedagoga szkolnego te osoby mogą uzyskać dodatkowe punkty w procesie rekrutacji,</w:t>
            </w:r>
          </w:p>
          <w:p w14:paraId="1344AC72" w14:textId="7D1F92D4" w:rsidR="009A29C0" w:rsidRPr="00E33202" w:rsidRDefault="00B04E4C" w:rsidP="00377D39">
            <w:pPr>
              <w:pStyle w:val="Default"/>
              <w:ind w:left="426" w:hanging="142"/>
              <w:jc w:val="both"/>
              <w:rPr>
                <w:rFonts w:ascii="Times New Roman" w:hAnsi="Times New Roman" w:cs="Times New Roman"/>
                <w:color w:val="auto"/>
              </w:rPr>
            </w:pPr>
            <w:r w:rsidRPr="00E33202">
              <w:rPr>
                <w:rFonts w:ascii="Times New Roman" w:hAnsi="Times New Roman" w:cs="Times New Roman"/>
                <w:color w:val="auto"/>
              </w:rPr>
              <w:t xml:space="preserve">- </w:t>
            </w:r>
            <w:r w:rsidR="009A29C0" w:rsidRPr="00E33202">
              <w:rPr>
                <w:rFonts w:ascii="Times New Roman" w:hAnsi="Times New Roman" w:cs="Times New Roman"/>
                <w:color w:val="auto"/>
              </w:rPr>
              <w:t xml:space="preserve">uzyskali wysoką średnią </w:t>
            </w:r>
            <w:r w:rsidRPr="00E33202">
              <w:rPr>
                <w:rFonts w:ascii="Times New Roman" w:hAnsi="Times New Roman" w:cs="Times New Roman"/>
                <w:color w:val="auto"/>
              </w:rPr>
              <w:t xml:space="preserve">za </w:t>
            </w:r>
            <w:r w:rsidR="0030471C" w:rsidRPr="00E33202">
              <w:rPr>
                <w:rFonts w:ascii="Times New Roman" w:hAnsi="Times New Roman" w:cs="Times New Roman"/>
                <w:color w:val="auto"/>
              </w:rPr>
              <w:t xml:space="preserve">ostatni semestr </w:t>
            </w:r>
            <w:r w:rsidR="0067011D" w:rsidRPr="00E33202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ogólnokształcących </w:t>
            </w:r>
            <w:r w:rsidR="0067011D" w:rsidRPr="00E33202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E33202">
              <w:rPr>
                <w:rFonts w:ascii="Times New Roman" w:hAnsi="Times New Roman" w:cs="Times New Roman"/>
                <w:color w:val="auto"/>
              </w:rPr>
              <w:t>oraz języka angielskiego</w:t>
            </w:r>
            <w:r w:rsidR="009A29C0" w:rsidRPr="00E33202">
              <w:rPr>
                <w:rFonts w:ascii="Times New Roman" w:hAnsi="Times New Roman" w:cs="Times New Roman"/>
                <w:color w:val="auto"/>
              </w:rPr>
              <w:t xml:space="preserve">, </w:t>
            </w:r>
          </w:p>
          <w:p w14:paraId="4C983D19" w14:textId="77777777" w:rsidR="009A29C0" w:rsidRPr="00E33202" w:rsidRDefault="00B04E4C" w:rsidP="00377D39">
            <w:pPr>
              <w:pStyle w:val="Default"/>
              <w:ind w:left="426" w:hanging="142"/>
              <w:jc w:val="both"/>
              <w:rPr>
                <w:rFonts w:ascii="Times New Roman" w:hAnsi="Times New Roman" w:cs="Times New Roman"/>
                <w:color w:val="auto"/>
              </w:rPr>
            </w:pPr>
            <w:r w:rsidRPr="00E33202">
              <w:rPr>
                <w:rFonts w:ascii="Times New Roman" w:hAnsi="Times New Roman" w:cs="Times New Roman"/>
                <w:color w:val="auto"/>
              </w:rPr>
              <w:t xml:space="preserve">- </w:t>
            </w:r>
            <w:r w:rsidR="0030471C" w:rsidRPr="00E33202">
              <w:rPr>
                <w:rFonts w:ascii="Times New Roman" w:hAnsi="Times New Roman" w:cs="Times New Roman"/>
                <w:color w:val="auto"/>
              </w:rPr>
              <w:t>otrzymali pozytywną ocenę</w:t>
            </w:r>
            <w:r w:rsidR="009A29C0" w:rsidRPr="00E33202">
              <w:rPr>
                <w:rFonts w:ascii="Times New Roman" w:hAnsi="Times New Roman" w:cs="Times New Roman"/>
                <w:color w:val="auto"/>
              </w:rPr>
              <w:t xml:space="preserve"> z z</w:t>
            </w:r>
            <w:r w:rsidR="0030471C" w:rsidRPr="00E33202">
              <w:rPr>
                <w:rFonts w:ascii="Times New Roman" w:hAnsi="Times New Roman" w:cs="Times New Roman"/>
                <w:color w:val="auto"/>
              </w:rPr>
              <w:t>achowania w ostatnim semestrze kształcenia,</w:t>
            </w:r>
          </w:p>
          <w:p w14:paraId="076CBDF4" w14:textId="77777777" w:rsidR="00CE2C75" w:rsidRPr="00E33202" w:rsidRDefault="00CE2C75" w:rsidP="00377D39">
            <w:pPr>
              <w:pStyle w:val="Default"/>
              <w:ind w:left="426" w:hanging="142"/>
              <w:jc w:val="both"/>
              <w:rPr>
                <w:rFonts w:ascii="Times New Roman" w:hAnsi="Times New Roman" w:cs="Times New Roman"/>
                <w:color w:val="auto"/>
              </w:rPr>
            </w:pPr>
            <w:r w:rsidRPr="00E33202">
              <w:rPr>
                <w:rFonts w:ascii="Times New Roman" w:hAnsi="Times New Roman" w:cs="Times New Roman"/>
                <w:color w:val="auto"/>
              </w:rPr>
              <w:t xml:space="preserve">- angażują się w życie szkoły i poza nią, np. wolontariat, </w:t>
            </w:r>
          </w:p>
          <w:p w14:paraId="71BFF342" w14:textId="13E586A1" w:rsidR="00CE2C75" w:rsidRPr="00E33202" w:rsidRDefault="002236D6" w:rsidP="00377D39">
            <w:pPr>
              <w:pStyle w:val="Default"/>
              <w:ind w:left="426" w:hanging="142"/>
              <w:jc w:val="both"/>
              <w:rPr>
                <w:rFonts w:ascii="Times New Roman" w:hAnsi="Times New Roman" w:cs="Times New Roman"/>
                <w:color w:val="auto"/>
              </w:rPr>
            </w:pPr>
            <w:r w:rsidRPr="00E33202">
              <w:rPr>
                <w:rFonts w:ascii="Times New Roman" w:hAnsi="Times New Roman" w:cs="Times New Roman"/>
                <w:color w:val="auto"/>
              </w:rPr>
              <w:t xml:space="preserve">- wraz z formularzem zgłoszeniowym przystąpią </w:t>
            </w:r>
            <w:r w:rsidR="0067011D" w:rsidRPr="00E33202">
              <w:rPr>
                <w:rFonts w:ascii="Times New Roman" w:hAnsi="Times New Roman" w:cs="Times New Roman"/>
                <w:color w:val="auto"/>
              </w:rPr>
              <w:t>do rozmowy sprawdzającej motywacje do wyjazdu oraz zaangażowanie w życie szkoły w języku angielskim</w:t>
            </w:r>
            <w:r w:rsidR="00CE2C75" w:rsidRPr="00E33202">
              <w:rPr>
                <w:rFonts w:ascii="Times New Roman" w:hAnsi="Times New Roman" w:cs="Times New Roman"/>
                <w:color w:val="auto"/>
              </w:rPr>
              <w:t xml:space="preserve">, </w:t>
            </w:r>
          </w:p>
          <w:p w14:paraId="7874D32C" w14:textId="3F326338" w:rsidR="00F20C28" w:rsidRPr="00E33202" w:rsidRDefault="00DC5250" w:rsidP="00546963">
            <w:pPr>
              <w:pStyle w:val="Default"/>
              <w:ind w:left="426" w:hanging="142"/>
              <w:jc w:val="both"/>
              <w:rPr>
                <w:rFonts w:ascii="Times New Roman" w:hAnsi="Times New Roman" w:cs="Times New Roman"/>
                <w:color w:val="auto"/>
              </w:rPr>
            </w:pPr>
            <w:r w:rsidRPr="00E33202">
              <w:rPr>
                <w:rFonts w:ascii="Times New Roman" w:hAnsi="Times New Roman" w:cs="Times New Roman"/>
                <w:color w:val="auto"/>
              </w:rPr>
              <w:t xml:space="preserve">- </w:t>
            </w:r>
            <w:r w:rsidR="009A29C0" w:rsidRPr="00E33202">
              <w:rPr>
                <w:rFonts w:ascii="Times New Roman" w:hAnsi="Times New Roman" w:cs="Times New Roman"/>
                <w:color w:val="auto"/>
              </w:rPr>
              <w:t>będą brali udział w spotkaniach przygotowu</w:t>
            </w:r>
            <w:r w:rsidR="008E45E2" w:rsidRPr="00E33202">
              <w:rPr>
                <w:rFonts w:ascii="Times New Roman" w:hAnsi="Times New Roman" w:cs="Times New Roman"/>
                <w:color w:val="auto"/>
              </w:rPr>
              <w:t xml:space="preserve">jących do uczestnictwa w </w:t>
            </w:r>
            <w:r w:rsidR="0067011D" w:rsidRPr="00E33202">
              <w:rPr>
                <w:rFonts w:ascii="Times New Roman" w:hAnsi="Times New Roman" w:cs="Times New Roman"/>
                <w:color w:val="auto"/>
              </w:rPr>
              <w:t>mobilności</w:t>
            </w:r>
            <w:r w:rsidR="00F20C28" w:rsidRPr="00E33202">
              <w:rPr>
                <w:rFonts w:ascii="Times New Roman" w:hAnsi="Times New Roman" w:cs="Times New Roman"/>
                <w:color w:val="auto"/>
              </w:rPr>
              <w:t>.</w:t>
            </w:r>
          </w:p>
          <w:p w14:paraId="58B3D251" w14:textId="77777777" w:rsidR="009A29C0" w:rsidRPr="00E33202" w:rsidRDefault="009A29C0" w:rsidP="00377D39">
            <w:pPr>
              <w:pStyle w:val="Default"/>
              <w:ind w:left="284" w:hanging="284"/>
              <w:jc w:val="both"/>
              <w:rPr>
                <w:rFonts w:ascii="Times New Roman" w:hAnsi="Times New Roman" w:cs="Times New Roman"/>
                <w:color w:val="auto"/>
              </w:rPr>
            </w:pPr>
            <w:r w:rsidRPr="00E33202">
              <w:rPr>
                <w:rFonts w:ascii="Times New Roman" w:hAnsi="Times New Roman" w:cs="Times New Roman"/>
                <w:color w:val="auto"/>
              </w:rPr>
              <w:t>8. Podstawą kwalifikacji uczn</w:t>
            </w:r>
            <w:r w:rsidR="00CF6BF0" w:rsidRPr="00E33202">
              <w:rPr>
                <w:rFonts w:ascii="Times New Roman" w:hAnsi="Times New Roman" w:cs="Times New Roman"/>
                <w:color w:val="auto"/>
              </w:rPr>
              <w:t>ia jest suma otrzymanych punktów wg poniższych zasad</w:t>
            </w:r>
            <w:r w:rsidRPr="00E33202">
              <w:rPr>
                <w:rFonts w:ascii="Times New Roman" w:hAnsi="Times New Roman" w:cs="Times New Roman"/>
                <w:color w:val="auto"/>
              </w:rPr>
              <w:t xml:space="preserve"> za: </w:t>
            </w:r>
          </w:p>
          <w:p w14:paraId="05985A00" w14:textId="6611B84C" w:rsidR="009A29C0" w:rsidRPr="00E33202" w:rsidRDefault="00377D39" w:rsidP="00377D39">
            <w:pPr>
              <w:pStyle w:val="Default"/>
              <w:ind w:left="284" w:hanging="284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E33202">
              <w:rPr>
                <w:rFonts w:ascii="Times New Roman" w:hAnsi="Times New Roman" w:cs="Times New Roman"/>
                <w:color w:val="auto"/>
              </w:rPr>
              <w:t xml:space="preserve">   </w:t>
            </w:r>
            <w:r w:rsidR="00494752" w:rsidRPr="00E33202">
              <w:rPr>
                <w:rFonts w:ascii="Times New Roman" w:hAnsi="Times New Roman" w:cs="Times New Roman"/>
                <w:color w:val="auto"/>
              </w:rPr>
              <w:t xml:space="preserve">- </w:t>
            </w:r>
            <w:r w:rsidR="00494752" w:rsidRPr="00E33202">
              <w:rPr>
                <w:rFonts w:ascii="Times New Roman" w:hAnsi="Times New Roman" w:cs="Times New Roman"/>
                <w:b/>
                <w:color w:val="auto"/>
              </w:rPr>
              <w:t>O</w:t>
            </w:r>
            <w:r w:rsidR="00DC5250" w:rsidRPr="00E33202">
              <w:rPr>
                <w:rFonts w:ascii="Times New Roman" w:hAnsi="Times New Roman" w:cs="Times New Roman"/>
                <w:b/>
                <w:color w:val="auto"/>
              </w:rPr>
              <w:t xml:space="preserve">cena z </w:t>
            </w:r>
            <w:r w:rsidR="0030471C" w:rsidRPr="00E33202">
              <w:rPr>
                <w:rFonts w:ascii="Times New Roman" w:hAnsi="Times New Roman" w:cs="Times New Roman"/>
                <w:b/>
                <w:color w:val="auto"/>
              </w:rPr>
              <w:t>zachowania za ostatni semestr kształcenia</w:t>
            </w:r>
            <w:r w:rsidR="00494752" w:rsidRPr="00E33202">
              <w:rPr>
                <w:rFonts w:ascii="Times New Roman" w:hAnsi="Times New Roman" w:cs="Times New Roman"/>
                <w:b/>
                <w:color w:val="auto"/>
              </w:rPr>
              <w:t xml:space="preserve"> (</w:t>
            </w:r>
            <w:r w:rsidR="009A42F2" w:rsidRPr="00E33202">
              <w:rPr>
                <w:rFonts w:ascii="Times New Roman" w:hAnsi="Times New Roman" w:cs="Times New Roman"/>
                <w:b/>
                <w:color w:val="auto"/>
              </w:rPr>
              <w:t xml:space="preserve">w skali </w:t>
            </w:r>
            <w:r w:rsidR="00CE2C75" w:rsidRPr="00E33202">
              <w:rPr>
                <w:rFonts w:ascii="Times New Roman" w:hAnsi="Times New Roman" w:cs="Times New Roman"/>
                <w:b/>
                <w:color w:val="auto"/>
              </w:rPr>
              <w:t>0-10</w:t>
            </w:r>
            <w:r w:rsidR="00494752" w:rsidRPr="00E33202">
              <w:rPr>
                <w:rFonts w:ascii="Times New Roman" w:hAnsi="Times New Roman" w:cs="Times New Roman"/>
                <w:b/>
                <w:color w:val="auto"/>
              </w:rPr>
              <w:t xml:space="preserve"> pkt.):</w:t>
            </w:r>
          </w:p>
          <w:p w14:paraId="40C16D0B" w14:textId="77777777" w:rsidR="00494752" w:rsidRPr="00E33202" w:rsidRDefault="00A7739F" w:rsidP="00377D39">
            <w:pPr>
              <w:pStyle w:val="Defaul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  <w:r w:rsidRPr="00E33202">
              <w:rPr>
                <w:rFonts w:ascii="Times New Roman" w:hAnsi="Times New Roman" w:cs="Times New Roman"/>
                <w:color w:val="auto"/>
              </w:rPr>
              <w:t xml:space="preserve">naganna – 0 pkt. – uczestnik nieklasyfikowany </w:t>
            </w:r>
          </w:p>
          <w:p w14:paraId="57811DEE" w14:textId="0A861F1A" w:rsidR="00A7739F" w:rsidRPr="00E33202" w:rsidRDefault="0030471C" w:rsidP="00377D39">
            <w:pPr>
              <w:pStyle w:val="Defaul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  <w:r w:rsidRPr="00E33202">
              <w:rPr>
                <w:rFonts w:ascii="Times New Roman" w:hAnsi="Times New Roman" w:cs="Times New Roman"/>
                <w:color w:val="auto"/>
              </w:rPr>
              <w:t xml:space="preserve">nieodpowiednia – </w:t>
            </w:r>
            <w:r w:rsidR="00393F64" w:rsidRPr="00E33202">
              <w:rPr>
                <w:rFonts w:ascii="Times New Roman" w:hAnsi="Times New Roman" w:cs="Times New Roman"/>
                <w:color w:val="auto"/>
              </w:rPr>
              <w:t>0</w:t>
            </w:r>
            <w:r w:rsidR="00A7739F" w:rsidRPr="00E33202">
              <w:rPr>
                <w:rFonts w:ascii="Times New Roman" w:hAnsi="Times New Roman" w:cs="Times New Roman"/>
                <w:color w:val="auto"/>
              </w:rPr>
              <w:t xml:space="preserve"> pkt. </w:t>
            </w:r>
            <w:r w:rsidR="00393F64" w:rsidRPr="00E33202">
              <w:rPr>
                <w:rFonts w:ascii="Times New Roman" w:hAnsi="Times New Roman" w:cs="Times New Roman"/>
                <w:color w:val="auto"/>
              </w:rPr>
              <w:t>– uczestnik nieklasyfikowany</w:t>
            </w:r>
          </w:p>
          <w:p w14:paraId="0F6612A0" w14:textId="6C2EC49F" w:rsidR="00A7739F" w:rsidRPr="00E33202" w:rsidRDefault="00CE2C75" w:rsidP="00377D39">
            <w:pPr>
              <w:pStyle w:val="Defaul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  <w:r w:rsidRPr="00E33202">
              <w:rPr>
                <w:rFonts w:ascii="Times New Roman" w:hAnsi="Times New Roman" w:cs="Times New Roman"/>
                <w:color w:val="auto"/>
              </w:rPr>
              <w:t xml:space="preserve">poprawna – </w:t>
            </w:r>
            <w:r w:rsidR="00393F64" w:rsidRPr="00E33202">
              <w:rPr>
                <w:rFonts w:ascii="Times New Roman" w:hAnsi="Times New Roman" w:cs="Times New Roman"/>
                <w:color w:val="auto"/>
              </w:rPr>
              <w:t>2</w:t>
            </w:r>
            <w:r w:rsidR="00A7739F" w:rsidRPr="00E33202">
              <w:rPr>
                <w:rFonts w:ascii="Times New Roman" w:hAnsi="Times New Roman" w:cs="Times New Roman"/>
                <w:color w:val="auto"/>
              </w:rPr>
              <w:t xml:space="preserve"> pkt. </w:t>
            </w:r>
          </w:p>
          <w:p w14:paraId="59E52B76" w14:textId="1EB5AA11" w:rsidR="00A7739F" w:rsidRPr="00E33202" w:rsidRDefault="00CE2C75" w:rsidP="00377D39">
            <w:pPr>
              <w:pStyle w:val="Defaul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  <w:r w:rsidRPr="00E33202">
              <w:rPr>
                <w:rFonts w:ascii="Times New Roman" w:hAnsi="Times New Roman" w:cs="Times New Roman"/>
                <w:color w:val="auto"/>
              </w:rPr>
              <w:lastRenderedPageBreak/>
              <w:t xml:space="preserve">dobra – </w:t>
            </w:r>
            <w:r w:rsidR="00393F64" w:rsidRPr="00E33202">
              <w:rPr>
                <w:rFonts w:ascii="Times New Roman" w:hAnsi="Times New Roman" w:cs="Times New Roman"/>
                <w:color w:val="auto"/>
              </w:rPr>
              <w:t>4</w:t>
            </w:r>
            <w:r w:rsidR="00A7739F" w:rsidRPr="00E33202">
              <w:rPr>
                <w:rFonts w:ascii="Times New Roman" w:hAnsi="Times New Roman" w:cs="Times New Roman"/>
                <w:color w:val="auto"/>
              </w:rPr>
              <w:t xml:space="preserve"> pkt. </w:t>
            </w:r>
          </w:p>
          <w:p w14:paraId="47C13591" w14:textId="48F99E1E" w:rsidR="00A7739F" w:rsidRPr="00E33202" w:rsidRDefault="00CE2C75" w:rsidP="00377D39">
            <w:pPr>
              <w:pStyle w:val="Defaul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  <w:r w:rsidRPr="00E33202">
              <w:rPr>
                <w:rFonts w:ascii="Times New Roman" w:hAnsi="Times New Roman" w:cs="Times New Roman"/>
                <w:color w:val="auto"/>
              </w:rPr>
              <w:t xml:space="preserve">bardzo dobra – </w:t>
            </w:r>
            <w:r w:rsidR="00393F64" w:rsidRPr="00E33202">
              <w:rPr>
                <w:rFonts w:ascii="Times New Roman" w:hAnsi="Times New Roman" w:cs="Times New Roman"/>
                <w:color w:val="auto"/>
              </w:rPr>
              <w:t>7</w:t>
            </w:r>
            <w:r w:rsidR="00A7739F" w:rsidRPr="00E33202">
              <w:rPr>
                <w:rFonts w:ascii="Times New Roman" w:hAnsi="Times New Roman" w:cs="Times New Roman"/>
                <w:color w:val="auto"/>
              </w:rPr>
              <w:t xml:space="preserve"> pkt.</w:t>
            </w:r>
          </w:p>
          <w:p w14:paraId="5A30E480" w14:textId="77777777" w:rsidR="00A7739F" w:rsidRPr="00E33202" w:rsidRDefault="00CE2C75" w:rsidP="00377D39">
            <w:pPr>
              <w:pStyle w:val="Defaul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  <w:r w:rsidRPr="00E33202">
              <w:rPr>
                <w:rFonts w:ascii="Times New Roman" w:hAnsi="Times New Roman" w:cs="Times New Roman"/>
                <w:color w:val="auto"/>
              </w:rPr>
              <w:t>wzorowa – 10</w:t>
            </w:r>
            <w:r w:rsidR="00A7739F" w:rsidRPr="00E33202">
              <w:rPr>
                <w:rFonts w:ascii="Times New Roman" w:hAnsi="Times New Roman" w:cs="Times New Roman"/>
                <w:color w:val="auto"/>
              </w:rPr>
              <w:t xml:space="preserve"> pkt.  </w:t>
            </w:r>
          </w:p>
          <w:p w14:paraId="20BAE0C3" w14:textId="3CC36371" w:rsidR="00DC5250" w:rsidRPr="00E33202" w:rsidRDefault="00494752" w:rsidP="00377D39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E33202">
              <w:rPr>
                <w:rFonts w:ascii="Times New Roman" w:hAnsi="Times New Roman" w:cs="Times New Roman"/>
                <w:color w:val="auto"/>
              </w:rPr>
              <w:t xml:space="preserve">- </w:t>
            </w:r>
            <w:r w:rsidRPr="00E33202">
              <w:rPr>
                <w:rFonts w:ascii="Times New Roman" w:hAnsi="Times New Roman" w:cs="Times New Roman"/>
                <w:b/>
                <w:color w:val="auto"/>
              </w:rPr>
              <w:t>Ś</w:t>
            </w:r>
            <w:r w:rsidR="009A29C0" w:rsidRPr="00E33202">
              <w:rPr>
                <w:rFonts w:ascii="Times New Roman" w:hAnsi="Times New Roman" w:cs="Times New Roman"/>
                <w:b/>
                <w:color w:val="auto"/>
              </w:rPr>
              <w:t xml:space="preserve">rednia ocen z przedmiotów </w:t>
            </w:r>
            <w:r w:rsidR="0067011D" w:rsidRPr="00E33202">
              <w:rPr>
                <w:rFonts w:ascii="Times New Roman" w:hAnsi="Times New Roman" w:cs="Times New Roman"/>
                <w:b/>
                <w:color w:val="auto"/>
              </w:rPr>
              <w:t>ogólnokształcących</w:t>
            </w:r>
            <w:r w:rsidR="0030471C" w:rsidRPr="00E33202">
              <w:rPr>
                <w:rFonts w:ascii="Times New Roman" w:hAnsi="Times New Roman" w:cs="Times New Roman"/>
                <w:b/>
                <w:color w:val="auto"/>
              </w:rPr>
              <w:t xml:space="preserve"> za ostatni </w:t>
            </w:r>
            <w:r w:rsidR="00CE2C75" w:rsidRPr="00E33202">
              <w:rPr>
                <w:rFonts w:ascii="Times New Roman" w:hAnsi="Times New Roman" w:cs="Times New Roman"/>
                <w:b/>
                <w:color w:val="auto"/>
              </w:rPr>
              <w:t>semestr kształcenia (w skali 0-15</w:t>
            </w:r>
            <w:r w:rsidR="009A42F2" w:rsidRPr="00E33202">
              <w:rPr>
                <w:rFonts w:ascii="Times New Roman" w:hAnsi="Times New Roman" w:cs="Times New Roman"/>
                <w:b/>
                <w:color w:val="auto"/>
              </w:rPr>
              <w:t xml:space="preserve"> pkt.):</w:t>
            </w:r>
          </w:p>
          <w:p w14:paraId="3C4D5FA6" w14:textId="77777777" w:rsidR="00CF6BF0" w:rsidRPr="00E33202" w:rsidRDefault="00CF6BF0" w:rsidP="00377D39">
            <w:pPr>
              <w:pStyle w:val="Default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  <w:r w:rsidRPr="00E33202">
              <w:rPr>
                <w:rFonts w:ascii="Times New Roman" w:hAnsi="Times New Roman" w:cs="Times New Roman"/>
                <w:color w:val="auto"/>
              </w:rPr>
              <w:t>Poniżej 2,00 – 0 pkt.</w:t>
            </w:r>
          </w:p>
          <w:p w14:paraId="7F5B2FBA" w14:textId="4C2AD5A4" w:rsidR="00CF6BF0" w:rsidRPr="00E33202" w:rsidRDefault="00937ECB" w:rsidP="00377D39">
            <w:pPr>
              <w:pStyle w:val="Default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  <w:r w:rsidRPr="00E33202">
              <w:rPr>
                <w:rFonts w:ascii="Times New Roman" w:hAnsi="Times New Roman" w:cs="Times New Roman"/>
                <w:color w:val="auto"/>
              </w:rPr>
              <w:t>2,01 – 2,5</w:t>
            </w:r>
            <w:r w:rsidR="00CA0F6B" w:rsidRPr="00E33202">
              <w:rPr>
                <w:rFonts w:ascii="Times New Roman" w:hAnsi="Times New Roman" w:cs="Times New Roman"/>
                <w:color w:val="auto"/>
              </w:rPr>
              <w:t xml:space="preserve">0 – </w:t>
            </w:r>
            <w:r w:rsidR="000E228B" w:rsidRPr="00E33202">
              <w:rPr>
                <w:rFonts w:ascii="Times New Roman" w:hAnsi="Times New Roman" w:cs="Times New Roman"/>
                <w:color w:val="auto"/>
              </w:rPr>
              <w:t>1</w:t>
            </w:r>
            <w:r w:rsidR="00CF6BF0" w:rsidRPr="00E33202">
              <w:rPr>
                <w:rFonts w:ascii="Times New Roman" w:hAnsi="Times New Roman" w:cs="Times New Roman"/>
                <w:color w:val="auto"/>
              </w:rPr>
              <w:t xml:space="preserve"> pkt</w:t>
            </w:r>
            <w:r w:rsidR="0030471C" w:rsidRPr="00E33202">
              <w:rPr>
                <w:rFonts w:ascii="Times New Roman" w:hAnsi="Times New Roman" w:cs="Times New Roman"/>
                <w:color w:val="auto"/>
              </w:rPr>
              <w:t>.</w:t>
            </w:r>
          </w:p>
          <w:p w14:paraId="6842FD43" w14:textId="5FBD47E7" w:rsidR="00CF6BF0" w:rsidRPr="00E33202" w:rsidRDefault="00937ECB" w:rsidP="00377D39">
            <w:pPr>
              <w:pStyle w:val="Default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  <w:r w:rsidRPr="00E33202">
              <w:rPr>
                <w:rFonts w:ascii="Times New Roman" w:hAnsi="Times New Roman" w:cs="Times New Roman"/>
                <w:color w:val="auto"/>
              </w:rPr>
              <w:t>2,51 – 3</w:t>
            </w:r>
            <w:r w:rsidR="0030471C" w:rsidRPr="00E33202">
              <w:rPr>
                <w:rFonts w:ascii="Times New Roman" w:hAnsi="Times New Roman" w:cs="Times New Roman"/>
                <w:color w:val="auto"/>
              </w:rPr>
              <w:t>,0</w:t>
            </w:r>
            <w:r w:rsidR="00CA0F6B" w:rsidRPr="00E33202">
              <w:rPr>
                <w:rFonts w:ascii="Times New Roman" w:hAnsi="Times New Roman" w:cs="Times New Roman"/>
                <w:color w:val="auto"/>
              </w:rPr>
              <w:t xml:space="preserve">0 – </w:t>
            </w:r>
            <w:r w:rsidR="000E228B" w:rsidRPr="00E33202">
              <w:rPr>
                <w:rFonts w:ascii="Times New Roman" w:hAnsi="Times New Roman" w:cs="Times New Roman"/>
                <w:color w:val="auto"/>
              </w:rPr>
              <w:t>3</w:t>
            </w:r>
            <w:r w:rsidR="00CF6BF0" w:rsidRPr="00E33202">
              <w:rPr>
                <w:rFonts w:ascii="Times New Roman" w:hAnsi="Times New Roman" w:cs="Times New Roman"/>
                <w:color w:val="auto"/>
              </w:rPr>
              <w:t xml:space="preserve"> pkt.</w:t>
            </w:r>
          </w:p>
          <w:p w14:paraId="6CFAD592" w14:textId="6D610CDF" w:rsidR="00CF6BF0" w:rsidRPr="00E33202" w:rsidRDefault="00CA0F6B" w:rsidP="00377D39">
            <w:pPr>
              <w:pStyle w:val="Default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  <w:r w:rsidRPr="00E33202">
              <w:rPr>
                <w:rFonts w:ascii="Times New Roman" w:hAnsi="Times New Roman" w:cs="Times New Roman"/>
                <w:color w:val="auto"/>
              </w:rPr>
              <w:t xml:space="preserve">3,01 – 3,50 – </w:t>
            </w:r>
            <w:r w:rsidR="000E228B" w:rsidRPr="00E33202">
              <w:rPr>
                <w:rFonts w:ascii="Times New Roman" w:hAnsi="Times New Roman" w:cs="Times New Roman"/>
                <w:color w:val="auto"/>
              </w:rPr>
              <w:t>5</w:t>
            </w:r>
            <w:r w:rsidR="00CF6BF0" w:rsidRPr="00E33202">
              <w:rPr>
                <w:rFonts w:ascii="Times New Roman" w:hAnsi="Times New Roman" w:cs="Times New Roman"/>
                <w:color w:val="auto"/>
              </w:rPr>
              <w:t xml:space="preserve"> pkt.</w:t>
            </w:r>
          </w:p>
          <w:p w14:paraId="6DE020E5" w14:textId="3B9109DE" w:rsidR="00CF6BF0" w:rsidRPr="00E33202" w:rsidRDefault="00937ECB" w:rsidP="00377D39">
            <w:pPr>
              <w:pStyle w:val="Default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  <w:r w:rsidRPr="00E33202">
              <w:rPr>
                <w:rFonts w:ascii="Times New Roman" w:hAnsi="Times New Roman" w:cs="Times New Roman"/>
                <w:color w:val="auto"/>
              </w:rPr>
              <w:t>3,5</w:t>
            </w:r>
            <w:r w:rsidR="00CA0F6B" w:rsidRPr="00E33202">
              <w:rPr>
                <w:rFonts w:ascii="Times New Roman" w:hAnsi="Times New Roman" w:cs="Times New Roman"/>
                <w:color w:val="auto"/>
              </w:rPr>
              <w:t xml:space="preserve">1 – 4,00 – </w:t>
            </w:r>
            <w:r w:rsidR="000E228B" w:rsidRPr="00E33202">
              <w:rPr>
                <w:rFonts w:ascii="Times New Roman" w:hAnsi="Times New Roman" w:cs="Times New Roman"/>
                <w:color w:val="auto"/>
              </w:rPr>
              <w:t>7</w:t>
            </w:r>
            <w:r w:rsidR="00CF6BF0" w:rsidRPr="00E33202">
              <w:rPr>
                <w:rFonts w:ascii="Times New Roman" w:hAnsi="Times New Roman" w:cs="Times New Roman"/>
                <w:color w:val="auto"/>
              </w:rPr>
              <w:t xml:space="preserve"> pkt.</w:t>
            </w:r>
          </w:p>
          <w:p w14:paraId="4A5AEFE5" w14:textId="77777777" w:rsidR="00CF6BF0" w:rsidRPr="00E33202" w:rsidRDefault="00CA0F6B" w:rsidP="00377D39">
            <w:pPr>
              <w:pStyle w:val="Default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  <w:r w:rsidRPr="00E33202">
              <w:rPr>
                <w:rFonts w:ascii="Times New Roman" w:hAnsi="Times New Roman" w:cs="Times New Roman"/>
                <w:color w:val="auto"/>
              </w:rPr>
              <w:t>4,01 – 4,50 – 10</w:t>
            </w:r>
            <w:r w:rsidR="00CF6BF0" w:rsidRPr="00E33202">
              <w:rPr>
                <w:rFonts w:ascii="Times New Roman" w:hAnsi="Times New Roman" w:cs="Times New Roman"/>
                <w:color w:val="auto"/>
              </w:rPr>
              <w:t xml:space="preserve"> pkt.</w:t>
            </w:r>
          </w:p>
          <w:p w14:paraId="1DB20407" w14:textId="5DABD1B5" w:rsidR="00CF6BF0" w:rsidRPr="00E33202" w:rsidRDefault="00CA0F6B" w:rsidP="00377D39">
            <w:pPr>
              <w:pStyle w:val="Default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  <w:r w:rsidRPr="00E33202">
              <w:rPr>
                <w:rFonts w:ascii="Times New Roman" w:hAnsi="Times New Roman" w:cs="Times New Roman"/>
                <w:color w:val="auto"/>
              </w:rPr>
              <w:t>4,51 – 5,00 – 1</w:t>
            </w:r>
            <w:r w:rsidR="000E228B" w:rsidRPr="00E33202">
              <w:rPr>
                <w:rFonts w:ascii="Times New Roman" w:hAnsi="Times New Roman" w:cs="Times New Roman"/>
                <w:color w:val="auto"/>
              </w:rPr>
              <w:t>3</w:t>
            </w:r>
            <w:r w:rsidR="00CF6BF0" w:rsidRPr="00E33202">
              <w:rPr>
                <w:rFonts w:ascii="Times New Roman" w:hAnsi="Times New Roman" w:cs="Times New Roman"/>
                <w:color w:val="auto"/>
              </w:rPr>
              <w:t xml:space="preserve"> pkt. </w:t>
            </w:r>
          </w:p>
          <w:p w14:paraId="5151403B" w14:textId="77777777" w:rsidR="009A42F2" w:rsidRPr="00E33202" w:rsidRDefault="00CA0F6B" w:rsidP="00377D39">
            <w:pPr>
              <w:pStyle w:val="Default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  <w:r w:rsidRPr="00E33202">
              <w:rPr>
                <w:rFonts w:ascii="Times New Roman" w:hAnsi="Times New Roman" w:cs="Times New Roman"/>
                <w:color w:val="auto"/>
              </w:rPr>
              <w:t>5,01 – 6,00 – 15</w:t>
            </w:r>
            <w:r w:rsidR="00CF6BF0" w:rsidRPr="00E33202">
              <w:rPr>
                <w:rFonts w:ascii="Times New Roman" w:hAnsi="Times New Roman" w:cs="Times New Roman"/>
                <w:color w:val="auto"/>
              </w:rPr>
              <w:t xml:space="preserve"> pkt.  </w:t>
            </w:r>
          </w:p>
          <w:p w14:paraId="351A0069" w14:textId="77777777" w:rsidR="00DC5250" w:rsidRPr="00E33202" w:rsidRDefault="00494752" w:rsidP="00377D39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E33202">
              <w:rPr>
                <w:rFonts w:ascii="Times New Roman" w:hAnsi="Times New Roman" w:cs="Times New Roman"/>
                <w:b/>
                <w:color w:val="auto"/>
              </w:rPr>
              <w:t>- O</w:t>
            </w:r>
            <w:r w:rsidR="00937ECB" w:rsidRPr="00E33202">
              <w:rPr>
                <w:rFonts w:ascii="Times New Roman" w:hAnsi="Times New Roman" w:cs="Times New Roman"/>
                <w:b/>
                <w:color w:val="auto"/>
              </w:rPr>
              <w:t>cena z języka angielskiego za ostatni semestr kształcenia</w:t>
            </w:r>
            <w:r w:rsidRPr="00E33202">
              <w:rPr>
                <w:rFonts w:ascii="Times New Roman" w:hAnsi="Times New Roman" w:cs="Times New Roman"/>
                <w:b/>
                <w:color w:val="auto"/>
              </w:rPr>
              <w:t xml:space="preserve"> (</w:t>
            </w:r>
            <w:r w:rsidR="009A42F2" w:rsidRPr="00E33202">
              <w:rPr>
                <w:rFonts w:ascii="Times New Roman" w:hAnsi="Times New Roman" w:cs="Times New Roman"/>
                <w:b/>
                <w:color w:val="auto"/>
              </w:rPr>
              <w:t xml:space="preserve">w skali </w:t>
            </w:r>
            <w:r w:rsidR="00CA0F6B" w:rsidRPr="00E33202">
              <w:rPr>
                <w:rFonts w:ascii="Times New Roman" w:hAnsi="Times New Roman" w:cs="Times New Roman"/>
                <w:b/>
                <w:color w:val="auto"/>
              </w:rPr>
              <w:t>0-10</w:t>
            </w:r>
            <w:r w:rsidRPr="00E33202">
              <w:rPr>
                <w:rFonts w:ascii="Times New Roman" w:hAnsi="Times New Roman" w:cs="Times New Roman"/>
                <w:b/>
                <w:color w:val="auto"/>
              </w:rPr>
              <w:t xml:space="preserve"> pkt.):</w:t>
            </w:r>
          </w:p>
          <w:p w14:paraId="418E81FA" w14:textId="77777777" w:rsidR="00494752" w:rsidRPr="00E33202" w:rsidRDefault="00494752" w:rsidP="00377D39">
            <w:pPr>
              <w:pStyle w:val="Defaul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  <w:r w:rsidRPr="00E33202">
              <w:rPr>
                <w:rFonts w:ascii="Times New Roman" w:hAnsi="Times New Roman" w:cs="Times New Roman"/>
                <w:color w:val="auto"/>
              </w:rPr>
              <w:t>niedostateczny – 0 pkt.</w:t>
            </w:r>
          </w:p>
          <w:p w14:paraId="131D38C0" w14:textId="74F2A1D8" w:rsidR="00494752" w:rsidRPr="00E33202" w:rsidRDefault="00CA0F6B" w:rsidP="00377D39">
            <w:pPr>
              <w:pStyle w:val="Defaul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  <w:r w:rsidRPr="00E33202">
              <w:rPr>
                <w:rFonts w:ascii="Times New Roman" w:hAnsi="Times New Roman" w:cs="Times New Roman"/>
                <w:color w:val="auto"/>
              </w:rPr>
              <w:t xml:space="preserve">dopuszczająca – </w:t>
            </w:r>
            <w:r w:rsidR="00E33202" w:rsidRPr="00E33202">
              <w:rPr>
                <w:rFonts w:ascii="Times New Roman" w:hAnsi="Times New Roman" w:cs="Times New Roman"/>
                <w:color w:val="auto"/>
              </w:rPr>
              <w:t>1</w:t>
            </w:r>
            <w:r w:rsidR="00494752" w:rsidRPr="00E33202">
              <w:rPr>
                <w:rFonts w:ascii="Times New Roman" w:hAnsi="Times New Roman" w:cs="Times New Roman"/>
                <w:color w:val="auto"/>
              </w:rPr>
              <w:t xml:space="preserve"> pkt.</w:t>
            </w:r>
          </w:p>
          <w:p w14:paraId="6316EAED" w14:textId="45A04D83" w:rsidR="00494752" w:rsidRPr="00E33202" w:rsidRDefault="00CA0F6B" w:rsidP="00377D39">
            <w:pPr>
              <w:pStyle w:val="Defaul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  <w:r w:rsidRPr="00E33202">
              <w:rPr>
                <w:rFonts w:ascii="Times New Roman" w:hAnsi="Times New Roman" w:cs="Times New Roman"/>
                <w:color w:val="auto"/>
              </w:rPr>
              <w:t xml:space="preserve">dostateczna – </w:t>
            </w:r>
            <w:r w:rsidR="00E33202" w:rsidRPr="00E33202">
              <w:rPr>
                <w:rFonts w:ascii="Times New Roman" w:hAnsi="Times New Roman" w:cs="Times New Roman"/>
                <w:color w:val="auto"/>
              </w:rPr>
              <w:t>3</w:t>
            </w:r>
            <w:r w:rsidR="00494752" w:rsidRPr="00E33202">
              <w:rPr>
                <w:rFonts w:ascii="Times New Roman" w:hAnsi="Times New Roman" w:cs="Times New Roman"/>
                <w:color w:val="auto"/>
              </w:rPr>
              <w:t xml:space="preserve"> pkt.</w:t>
            </w:r>
          </w:p>
          <w:p w14:paraId="013F6363" w14:textId="3EB093D5" w:rsidR="00494752" w:rsidRPr="00E33202" w:rsidRDefault="00CA0F6B" w:rsidP="00377D39">
            <w:pPr>
              <w:pStyle w:val="Defaul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  <w:r w:rsidRPr="00E33202">
              <w:rPr>
                <w:rFonts w:ascii="Times New Roman" w:hAnsi="Times New Roman" w:cs="Times New Roman"/>
                <w:color w:val="auto"/>
              </w:rPr>
              <w:t xml:space="preserve">dobra – </w:t>
            </w:r>
            <w:r w:rsidR="00E33202" w:rsidRPr="00E33202">
              <w:rPr>
                <w:rFonts w:ascii="Times New Roman" w:hAnsi="Times New Roman" w:cs="Times New Roman"/>
                <w:color w:val="auto"/>
              </w:rPr>
              <w:t>5</w:t>
            </w:r>
            <w:r w:rsidR="00494752" w:rsidRPr="00E33202">
              <w:rPr>
                <w:rFonts w:ascii="Times New Roman" w:hAnsi="Times New Roman" w:cs="Times New Roman"/>
                <w:color w:val="auto"/>
              </w:rPr>
              <w:t xml:space="preserve"> pkt. </w:t>
            </w:r>
          </w:p>
          <w:p w14:paraId="77D485E8" w14:textId="77777777" w:rsidR="00494752" w:rsidRPr="00E33202" w:rsidRDefault="00CA0F6B" w:rsidP="00377D39">
            <w:pPr>
              <w:pStyle w:val="Defaul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  <w:r w:rsidRPr="00E33202">
              <w:rPr>
                <w:rFonts w:ascii="Times New Roman" w:hAnsi="Times New Roman" w:cs="Times New Roman"/>
                <w:color w:val="auto"/>
              </w:rPr>
              <w:t>bardzo dobra – 8</w:t>
            </w:r>
            <w:r w:rsidR="00937ECB" w:rsidRPr="00E33202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494752" w:rsidRPr="00E33202">
              <w:rPr>
                <w:rFonts w:ascii="Times New Roman" w:hAnsi="Times New Roman" w:cs="Times New Roman"/>
                <w:color w:val="auto"/>
              </w:rPr>
              <w:t xml:space="preserve">pkt.  </w:t>
            </w:r>
          </w:p>
          <w:p w14:paraId="2F221749" w14:textId="77777777" w:rsidR="00494752" w:rsidRPr="00E33202" w:rsidRDefault="00CA0F6B" w:rsidP="00377D39">
            <w:pPr>
              <w:pStyle w:val="Defaul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  <w:r w:rsidRPr="00E33202">
              <w:rPr>
                <w:rFonts w:ascii="Times New Roman" w:hAnsi="Times New Roman" w:cs="Times New Roman"/>
                <w:color w:val="auto"/>
              </w:rPr>
              <w:t>celująca – 10</w:t>
            </w:r>
            <w:r w:rsidR="00494752" w:rsidRPr="00E33202">
              <w:rPr>
                <w:rFonts w:ascii="Times New Roman" w:hAnsi="Times New Roman" w:cs="Times New Roman"/>
                <w:color w:val="auto"/>
              </w:rPr>
              <w:t xml:space="preserve"> pkt. </w:t>
            </w:r>
          </w:p>
          <w:p w14:paraId="49E4103A" w14:textId="77777777" w:rsidR="00CA0F6B" w:rsidRPr="00E33202" w:rsidRDefault="002236D6" w:rsidP="00377D39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E33202">
              <w:rPr>
                <w:rFonts w:ascii="Times New Roman" w:hAnsi="Times New Roman" w:cs="Times New Roman"/>
                <w:b/>
                <w:color w:val="auto"/>
              </w:rPr>
              <w:t>- Rozmowa rekrutacyjna z członkiem Komisji rekrutacyjnej</w:t>
            </w:r>
            <w:r w:rsidR="006E52A8" w:rsidRPr="00E33202">
              <w:rPr>
                <w:rFonts w:ascii="Times New Roman" w:hAnsi="Times New Roman" w:cs="Times New Roman"/>
                <w:b/>
                <w:color w:val="auto"/>
              </w:rPr>
              <w:t xml:space="preserve"> od 0 do 10</w:t>
            </w:r>
            <w:r w:rsidR="00CA0F6B" w:rsidRPr="00E33202">
              <w:rPr>
                <w:rFonts w:ascii="Times New Roman" w:hAnsi="Times New Roman" w:cs="Times New Roman"/>
                <w:b/>
                <w:color w:val="auto"/>
              </w:rPr>
              <w:t xml:space="preserve"> punktów. </w:t>
            </w:r>
          </w:p>
          <w:p w14:paraId="4D4F7090" w14:textId="2BAB5F57" w:rsidR="009A42F2" w:rsidRPr="00E33202" w:rsidRDefault="00DC5250" w:rsidP="00377D39">
            <w:pPr>
              <w:pStyle w:val="Default"/>
              <w:ind w:left="284" w:hanging="284"/>
              <w:jc w:val="both"/>
              <w:rPr>
                <w:rFonts w:ascii="Times New Roman" w:hAnsi="Times New Roman" w:cs="Times New Roman"/>
                <w:color w:val="auto"/>
              </w:rPr>
            </w:pPr>
            <w:r w:rsidRPr="00E33202">
              <w:rPr>
                <w:rFonts w:ascii="Times New Roman" w:hAnsi="Times New Roman" w:cs="Times New Roman"/>
                <w:color w:val="auto"/>
              </w:rPr>
              <w:t>-</w:t>
            </w:r>
            <w:r w:rsidR="00494752" w:rsidRPr="00E33202">
              <w:rPr>
                <w:rFonts w:ascii="Times New Roman" w:hAnsi="Times New Roman" w:cs="Times New Roman"/>
                <w:color w:val="auto"/>
              </w:rPr>
              <w:t xml:space="preserve"> D</w:t>
            </w:r>
            <w:r w:rsidRPr="00E33202">
              <w:rPr>
                <w:rFonts w:ascii="Times New Roman" w:hAnsi="Times New Roman" w:cs="Times New Roman"/>
                <w:color w:val="auto"/>
              </w:rPr>
              <w:t xml:space="preserve">odatkowe </w:t>
            </w:r>
            <w:r w:rsidR="00CA0F6B" w:rsidRPr="00E33202">
              <w:rPr>
                <w:rFonts w:ascii="Times New Roman" w:hAnsi="Times New Roman" w:cs="Times New Roman"/>
                <w:color w:val="auto"/>
              </w:rPr>
              <w:t>10 punktów</w:t>
            </w:r>
            <w:r w:rsidRPr="00E33202">
              <w:rPr>
                <w:rFonts w:ascii="Times New Roman" w:hAnsi="Times New Roman" w:cs="Times New Roman"/>
                <w:color w:val="auto"/>
              </w:rPr>
              <w:t xml:space="preserve"> za</w:t>
            </w:r>
            <w:r w:rsidR="00546963" w:rsidRPr="00E33202">
              <w:rPr>
                <w:rFonts w:ascii="Times New Roman" w:hAnsi="Times New Roman" w:cs="Times New Roman"/>
                <w:color w:val="auto"/>
              </w:rPr>
              <w:t xml:space="preserve"> tzw. „mniejsze szanse”</w:t>
            </w:r>
            <w:r w:rsidR="00446BFD" w:rsidRPr="00E33202">
              <w:rPr>
                <w:rFonts w:ascii="Times New Roman" w:hAnsi="Times New Roman" w:cs="Times New Roman"/>
                <w:color w:val="auto"/>
              </w:rPr>
              <w:t xml:space="preserve"> decyzją d</w:t>
            </w:r>
            <w:r w:rsidRPr="00E33202">
              <w:rPr>
                <w:rFonts w:ascii="Times New Roman" w:hAnsi="Times New Roman" w:cs="Times New Roman"/>
                <w:color w:val="auto"/>
              </w:rPr>
              <w:t>yrektora/wychowawcy/pedagoga szkolnego</w:t>
            </w:r>
            <w:r w:rsidR="00CA0F6B" w:rsidRPr="00E33202">
              <w:rPr>
                <w:rFonts w:ascii="Times New Roman" w:hAnsi="Times New Roman" w:cs="Times New Roman"/>
                <w:color w:val="auto"/>
              </w:rPr>
              <w:t xml:space="preserve"> (0/10</w:t>
            </w:r>
            <w:r w:rsidR="00494752" w:rsidRPr="00E33202">
              <w:rPr>
                <w:rFonts w:ascii="Times New Roman" w:hAnsi="Times New Roman" w:cs="Times New Roman"/>
                <w:color w:val="auto"/>
              </w:rPr>
              <w:t xml:space="preserve"> pkt.)</w:t>
            </w:r>
          </w:p>
          <w:p w14:paraId="7D957D37" w14:textId="717F6429" w:rsidR="00DC5250" w:rsidRPr="00E33202" w:rsidRDefault="00CF6BF0" w:rsidP="00546963">
            <w:pPr>
              <w:pStyle w:val="Default"/>
              <w:ind w:left="284" w:hanging="284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E33202">
              <w:rPr>
                <w:rFonts w:ascii="Times New Roman" w:hAnsi="Times New Roman" w:cs="Times New Roman"/>
                <w:b/>
                <w:color w:val="auto"/>
              </w:rPr>
              <w:t xml:space="preserve">- </w:t>
            </w:r>
            <w:r w:rsidR="00546963" w:rsidRPr="00E33202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Pr="00E33202">
              <w:rPr>
                <w:rFonts w:ascii="Times New Roman" w:hAnsi="Times New Roman" w:cs="Times New Roman"/>
                <w:b/>
                <w:color w:val="auto"/>
              </w:rPr>
              <w:t>Kand</w:t>
            </w:r>
            <w:r w:rsidR="006E52A8" w:rsidRPr="00E33202">
              <w:rPr>
                <w:rFonts w:ascii="Times New Roman" w:hAnsi="Times New Roman" w:cs="Times New Roman"/>
                <w:b/>
                <w:color w:val="auto"/>
              </w:rPr>
              <w:t>ydat może uzyskać maksymalnie 55</w:t>
            </w:r>
            <w:r w:rsidR="00CA0F6B" w:rsidRPr="00E33202">
              <w:rPr>
                <w:rFonts w:ascii="Times New Roman" w:hAnsi="Times New Roman" w:cs="Times New Roman"/>
                <w:b/>
                <w:color w:val="auto"/>
              </w:rPr>
              <w:t xml:space="preserve"> punktów</w:t>
            </w:r>
            <w:r w:rsidR="00937ECB" w:rsidRPr="00E33202">
              <w:rPr>
                <w:rFonts w:ascii="Times New Roman" w:hAnsi="Times New Roman" w:cs="Times New Roman"/>
                <w:b/>
                <w:color w:val="auto"/>
              </w:rPr>
              <w:t xml:space="preserve">. </w:t>
            </w:r>
          </w:p>
          <w:p w14:paraId="6AF194E6" w14:textId="336C4685" w:rsidR="009A29C0" w:rsidRPr="00E33202" w:rsidRDefault="00CF6BF0" w:rsidP="00546963">
            <w:pPr>
              <w:pStyle w:val="Default"/>
              <w:ind w:left="284" w:hanging="284"/>
              <w:jc w:val="both"/>
              <w:rPr>
                <w:rFonts w:ascii="Times New Roman" w:hAnsi="Times New Roman" w:cs="Times New Roman"/>
                <w:color w:val="auto"/>
              </w:rPr>
            </w:pPr>
            <w:r w:rsidRPr="00E33202">
              <w:rPr>
                <w:rFonts w:ascii="Times New Roman" w:hAnsi="Times New Roman" w:cs="Times New Roman"/>
                <w:color w:val="auto"/>
              </w:rPr>
              <w:t>9</w:t>
            </w:r>
            <w:r w:rsidR="009A29C0" w:rsidRPr="00E33202">
              <w:rPr>
                <w:rFonts w:ascii="Times New Roman" w:hAnsi="Times New Roman" w:cs="Times New Roman"/>
                <w:color w:val="auto"/>
              </w:rPr>
              <w:t xml:space="preserve">. Suma zdobytych punktów decyduje o miejscu kandydata na liście. Spośród wszystkich kandydatów komisja rekrutacyjna wybierze osoby z największą ilością punktów. Na podstawie sumy uzyskanych punktów komisja sporządzi dwie listy uczniów (główną </w:t>
            </w:r>
            <w:r w:rsidR="00377D39" w:rsidRPr="00E33202">
              <w:rPr>
                <w:rFonts w:ascii="Times New Roman" w:hAnsi="Times New Roman" w:cs="Times New Roman"/>
                <w:color w:val="auto"/>
              </w:rPr>
              <w:br/>
            </w:r>
            <w:r w:rsidR="009A29C0" w:rsidRPr="00E33202">
              <w:rPr>
                <w:rFonts w:ascii="Times New Roman" w:hAnsi="Times New Roman" w:cs="Times New Roman"/>
                <w:color w:val="auto"/>
              </w:rPr>
              <w:t xml:space="preserve">i rezerwową), którzy zostaną objęci programem </w:t>
            </w:r>
            <w:r w:rsidR="00657FA5" w:rsidRPr="00E33202">
              <w:rPr>
                <w:rFonts w:ascii="Times New Roman" w:hAnsi="Times New Roman" w:cs="Times New Roman"/>
                <w:color w:val="auto"/>
              </w:rPr>
              <w:t>mobilności.</w:t>
            </w:r>
            <w:r w:rsidR="009A29C0" w:rsidRPr="00E33202">
              <w:rPr>
                <w:rFonts w:ascii="Times New Roman" w:hAnsi="Times New Roman" w:cs="Times New Roman"/>
                <w:color w:val="auto"/>
              </w:rPr>
              <w:t xml:space="preserve"> W przypadku zdarzenia losowego lub niezdyscyplinowanego zachowania się przed wyjazdem (nieobecności na zajęciach, spotkaniach informacyjnych) przez ucznia umieszczonego na liście głównej, zostanie on wykluczony z wyjazdu, a prawo do tego wyjazdu uzyska osoba z listy rezerwowej z zachowaniem ustalonej na niej kolejności. W przypadku uzyskania jednakowej liczby punktów o kolejności kandydatów na listach decyduje średnia ocen </w:t>
            </w:r>
            <w:r w:rsidR="00377D39" w:rsidRPr="00E33202">
              <w:rPr>
                <w:rFonts w:ascii="Times New Roman" w:hAnsi="Times New Roman" w:cs="Times New Roman"/>
                <w:color w:val="auto"/>
              </w:rPr>
              <w:br/>
            </w:r>
            <w:r w:rsidR="009A29C0" w:rsidRPr="00E33202">
              <w:rPr>
                <w:rFonts w:ascii="Times New Roman" w:hAnsi="Times New Roman" w:cs="Times New Roman"/>
                <w:color w:val="auto"/>
              </w:rPr>
              <w:t xml:space="preserve">z przedmiotów </w:t>
            </w:r>
            <w:r w:rsidR="002C6428" w:rsidRPr="00E33202">
              <w:rPr>
                <w:rFonts w:ascii="Times New Roman" w:hAnsi="Times New Roman" w:cs="Times New Roman"/>
                <w:color w:val="auto"/>
              </w:rPr>
              <w:t>ogólnokształcących</w:t>
            </w:r>
            <w:r w:rsidR="009A29C0" w:rsidRPr="00E33202">
              <w:rPr>
                <w:rFonts w:ascii="Times New Roman" w:hAnsi="Times New Roman" w:cs="Times New Roman"/>
                <w:color w:val="auto"/>
              </w:rPr>
              <w:t xml:space="preserve">. </w:t>
            </w:r>
          </w:p>
          <w:p w14:paraId="50EA2760" w14:textId="687545B3" w:rsidR="00BE2F72" w:rsidRPr="00E33202" w:rsidRDefault="00CF6BF0" w:rsidP="00546963">
            <w:pPr>
              <w:pStyle w:val="Default"/>
              <w:ind w:left="284" w:hanging="284"/>
              <w:jc w:val="both"/>
              <w:rPr>
                <w:rFonts w:ascii="Times New Roman" w:hAnsi="Times New Roman" w:cs="Times New Roman"/>
                <w:color w:val="auto"/>
              </w:rPr>
            </w:pPr>
            <w:r w:rsidRPr="00E33202">
              <w:rPr>
                <w:rFonts w:ascii="Times New Roman" w:hAnsi="Times New Roman" w:cs="Times New Roman"/>
                <w:color w:val="auto"/>
              </w:rPr>
              <w:t>10</w:t>
            </w:r>
            <w:r w:rsidR="00BE2F72" w:rsidRPr="00E33202">
              <w:rPr>
                <w:rFonts w:ascii="Times New Roman" w:hAnsi="Times New Roman" w:cs="Times New Roman"/>
                <w:color w:val="auto"/>
              </w:rPr>
              <w:t xml:space="preserve">. W przypadku zbyt małej liczby uczestników rekrutacja może zostać wznowiona </w:t>
            </w:r>
            <w:r w:rsidR="00546963" w:rsidRPr="00E33202">
              <w:rPr>
                <w:rFonts w:ascii="Times New Roman" w:hAnsi="Times New Roman" w:cs="Times New Roman"/>
                <w:color w:val="auto"/>
              </w:rPr>
              <w:br/>
            </w:r>
            <w:r w:rsidR="00BE2F72" w:rsidRPr="00E33202">
              <w:rPr>
                <w:rFonts w:ascii="Times New Roman" w:hAnsi="Times New Roman" w:cs="Times New Roman"/>
                <w:color w:val="auto"/>
              </w:rPr>
              <w:t xml:space="preserve">w dowolnym momencie trwania projektu. </w:t>
            </w:r>
          </w:p>
          <w:p w14:paraId="41F57666" w14:textId="3FD4AB4D" w:rsidR="00BE2F72" w:rsidRPr="00E33202" w:rsidRDefault="0085124D" w:rsidP="00546963">
            <w:pPr>
              <w:pStyle w:val="Default"/>
              <w:ind w:left="284" w:hanging="284"/>
              <w:jc w:val="both"/>
              <w:rPr>
                <w:rFonts w:ascii="Times New Roman" w:hAnsi="Times New Roman" w:cs="Times New Roman"/>
                <w:color w:val="auto"/>
              </w:rPr>
            </w:pPr>
            <w:r w:rsidRPr="00E33202">
              <w:rPr>
                <w:rFonts w:ascii="Times New Roman" w:hAnsi="Times New Roman" w:cs="Times New Roman"/>
                <w:color w:val="auto"/>
              </w:rPr>
              <w:t>11</w:t>
            </w:r>
            <w:r w:rsidR="00BE2F72" w:rsidRPr="00E33202">
              <w:rPr>
                <w:rFonts w:ascii="Times New Roman" w:hAnsi="Times New Roman" w:cs="Times New Roman"/>
                <w:color w:val="auto"/>
              </w:rPr>
              <w:t>. Decyzja komisji rekrutacyjnej i przygotowanie ostatecznej listy uczestników projektu oraz listy</w:t>
            </w:r>
            <w:r w:rsidR="00937ECB" w:rsidRPr="00E33202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CA0F6B" w:rsidRPr="00E33202">
              <w:rPr>
                <w:rFonts w:ascii="Times New Roman" w:hAnsi="Times New Roman" w:cs="Times New Roman"/>
                <w:color w:val="auto"/>
              </w:rPr>
              <w:t xml:space="preserve">rezerwowej zostanie ogłoszona </w:t>
            </w:r>
            <w:r w:rsidR="002A1D9A" w:rsidRPr="00E33202">
              <w:rPr>
                <w:rFonts w:ascii="Times New Roman" w:hAnsi="Times New Roman" w:cs="Times New Roman"/>
                <w:color w:val="auto"/>
              </w:rPr>
              <w:t>2</w:t>
            </w:r>
            <w:r w:rsidR="0067011D" w:rsidRPr="00E33202">
              <w:rPr>
                <w:rFonts w:ascii="Times New Roman" w:hAnsi="Times New Roman" w:cs="Times New Roman"/>
                <w:color w:val="auto"/>
              </w:rPr>
              <w:t>5</w:t>
            </w:r>
            <w:r w:rsidR="00662F80" w:rsidRPr="00E33202">
              <w:rPr>
                <w:rFonts w:ascii="Times New Roman" w:hAnsi="Times New Roman" w:cs="Times New Roman"/>
                <w:color w:val="auto"/>
              </w:rPr>
              <w:t>.0</w:t>
            </w:r>
            <w:r w:rsidR="0067011D" w:rsidRPr="00E33202">
              <w:rPr>
                <w:rFonts w:ascii="Times New Roman" w:hAnsi="Times New Roman" w:cs="Times New Roman"/>
                <w:color w:val="auto"/>
              </w:rPr>
              <w:t>3</w:t>
            </w:r>
            <w:r w:rsidR="008E45E2" w:rsidRPr="00E33202">
              <w:rPr>
                <w:rFonts w:ascii="Times New Roman" w:hAnsi="Times New Roman" w:cs="Times New Roman"/>
                <w:color w:val="auto"/>
              </w:rPr>
              <w:t>.202</w:t>
            </w:r>
            <w:r w:rsidR="0067011D" w:rsidRPr="00E33202">
              <w:rPr>
                <w:rFonts w:ascii="Times New Roman" w:hAnsi="Times New Roman" w:cs="Times New Roman"/>
                <w:color w:val="auto"/>
              </w:rPr>
              <w:t>2</w:t>
            </w:r>
            <w:r w:rsidR="002C6428" w:rsidRPr="00E33202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CF6BF0" w:rsidRPr="00E33202">
              <w:rPr>
                <w:rFonts w:ascii="Times New Roman" w:hAnsi="Times New Roman" w:cs="Times New Roman"/>
                <w:color w:val="auto"/>
              </w:rPr>
              <w:t xml:space="preserve">r. </w:t>
            </w:r>
          </w:p>
          <w:p w14:paraId="00CC0FCF" w14:textId="77777777" w:rsidR="00BE2F72" w:rsidRPr="00E33202" w:rsidRDefault="0085124D" w:rsidP="00546963">
            <w:pPr>
              <w:pStyle w:val="Default"/>
              <w:ind w:left="284" w:hanging="284"/>
              <w:jc w:val="both"/>
              <w:rPr>
                <w:rFonts w:ascii="Times New Roman" w:hAnsi="Times New Roman" w:cs="Times New Roman"/>
                <w:color w:val="auto"/>
              </w:rPr>
            </w:pPr>
            <w:r w:rsidRPr="00E33202">
              <w:rPr>
                <w:rFonts w:ascii="Times New Roman" w:hAnsi="Times New Roman" w:cs="Times New Roman"/>
                <w:color w:val="auto"/>
              </w:rPr>
              <w:t xml:space="preserve">12. </w:t>
            </w:r>
            <w:r w:rsidR="00BE2F72" w:rsidRPr="00E33202">
              <w:rPr>
                <w:rFonts w:ascii="Times New Roman" w:hAnsi="Times New Roman" w:cs="Times New Roman"/>
                <w:color w:val="auto"/>
              </w:rPr>
              <w:t xml:space="preserve">Lista uczestników </w:t>
            </w:r>
            <w:r w:rsidRPr="00E33202">
              <w:rPr>
                <w:rFonts w:ascii="Times New Roman" w:hAnsi="Times New Roman" w:cs="Times New Roman"/>
                <w:color w:val="auto"/>
              </w:rPr>
              <w:t xml:space="preserve">zakwalifikowanych do projektu </w:t>
            </w:r>
            <w:r w:rsidR="00BE2F72" w:rsidRPr="00E33202">
              <w:rPr>
                <w:rFonts w:ascii="Times New Roman" w:hAnsi="Times New Roman" w:cs="Times New Roman"/>
                <w:color w:val="auto"/>
              </w:rPr>
              <w:t>wraz z listą rezerwową zostanie z</w:t>
            </w:r>
            <w:r w:rsidRPr="00E33202">
              <w:rPr>
                <w:rFonts w:ascii="Times New Roman" w:hAnsi="Times New Roman" w:cs="Times New Roman"/>
                <w:color w:val="auto"/>
              </w:rPr>
              <w:t>a</w:t>
            </w:r>
            <w:r w:rsidR="00937ECB" w:rsidRPr="00E33202">
              <w:rPr>
                <w:rFonts w:ascii="Times New Roman" w:hAnsi="Times New Roman" w:cs="Times New Roman"/>
                <w:color w:val="auto"/>
              </w:rPr>
              <w:t xml:space="preserve">mieszczona na tablicy ogłoszeń </w:t>
            </w:r>
            <w:r w:rsidR="006E52A8" w:rsidRPr="00E33202">
              <w:rPr>
                <w:rFonts w:ascii="Times New Roman" w:hAnsi="Times New Roman" w:cs="Times New Roman"/>
                <w:color w:val="auto"/>
              </w:rPr>
              <w:t xml:space="preserve">i sekretariacie Szkół. </w:t>
            </w:r>
          </w:p>
          <w:p w14:paraId="2F872921" w14:textId="77777777" w:rsidR="00BE2F72" w:rsidRPr="00E33202" w:rsidRDefault="0085124D" w:rsidP="00546963">
            <w:pPr>
              <w:pStyle w:val="Default"/>
              <w:ind w:left="284" w:hanging="284"/>
              <w:jc w:val="both"/>
              <w:rPr>
                <w:rFonts w:ascii="Times New Roman" w:hAnsi="Times New Roman" w:cs="Times New Roman"/>
                <w:color w:val="auto"/>
              </w:rPr>
            </w:pPr>
            <w:r w:rsidRPr="00E33202">
              <w:rPr>
                <w:rFonts w:ascii="Times New Roman" w:hAnsi="Times New Roman" w:cs="Times New Roman"/>
                <w:color w:val="auto"/>
              </w:rPr>
              <w:t>13</w:t>
            </w:r>
            <w:r w:rsidR="00BE2F72" w:rsidRPr="00E33202">
              <w:rPr>
                <w:rFonts w:ascii="Times New Roman" w:hAnsi="Times New Roman" w:cs="Times New Roman"/>
                <w:color w:val="auto"/>
              </w:rPr>
              <w:t xml:space="preserve">. </w:t>
            </w:r>
            <w:r w:rsidR="00CF6BF0" w:rsidRPr="00E33202">
              <w:rPr>
                <w:rFonts w:ascii="Times New Roman" w:hAnsi="Times New Roman" w:cs="Times New Roman"/>
                <w:color w:val="auto"/>
              </w:rPr>
              <w:t xml:space="preserve">Do wyników rekrutacji przeprowadzonej przez Komisję Rekrutacyjną kandydat ma prawo odwołać się od decyzji w przeciągu 7 dni od daty ich ogłoszenia do dyrektora szkoły.  </w:t>
            </w:r>
          </w:p>
          <w:p w14:paraId="6F41A1EA" w14:textId="132FB3E7" w:rsidR="00BE2F72" w:rsidRPr="00E33202" w:rsidRDefault="0085124D" w:rsidP="00546963">
            <w:pPr>
              <w:pStyle w:val="Default"/>
              <w:ind w:left="426" w:hanging="426"/>
              <w:jc w:val="both"/>
              <w:rPr>
                <w:rFonts w:ascii="Times New Roman" w:hAnsi="Times New Roman" w:cs="Times New Roman"/>
                <w:color w:val="auto"/>
              </w:rPr>
            </w:pPr>
            <w:r w:rsidRPr="00E33202">
              <w:rPr>
                <w:rFonts w:ascii="Times New Roman" w:hAnsi="Times New Roman" w:cs="Times New Roman"/>
                <w:color w:val="auto"/>
              </w:rPr>
              <w:t>14</w:t>
            </w:r>
            <w:r w:rsidR="00BE2F72" w:rsidRPr="00E33202">
              <w:rPr>
                <w:rFonts w:ascii="Times New Roman" w:hAnsi="Times New Roman" w:cs="Times New Roman"/>
                <w:color w:val="auto"/>
              </w:rPr>
              <w:t xml:space="preserve">. Zakwalifikowani kandydaci uczestniczą we wszystkich zajęciach przygotowujących do wyjazdu. Dwie nieusprawiedliwione nieobecności dyskwalifikują kandydata do udziału w </w:t>
            </w:r>
            <w:r w:rsidR="0067011D" w:rsidRPr="00E33202">
              <w:rPr>
                <w:rFonts w:ascii="Times New Roman" w:hAnsi="Times New Roman" w:cs="Times New Roman"/>
                <w:color w:val="auto"/>
              </w:rPr>
              <w:t>mobilności</w:t>
            </w:r>
            <w:r w:rsidR="00BE2F72" w:rsidRPr="00E33202">
              <w:rPr>
                <w:rFonts w:ascii="Times New Roman" w:hAnsi="Times New Roman" w:cs="Times New Roman"/>
                <w:color w:val="auto"/>
              </w:rPr>
              <w:t xml:space="preserve">. Jego miejsce zajmuje pierwsza osoba z listy rezerwowej. </w:t>
            </w:r>
          </w:p>
          <w:p w14:paraId="43ED8BED" w14:textId="77777777" w:rsidR="00BE2F72" w:rsidRPr="00E33202" w:rsidRDefault="0085124D" w:rsidP="00546963">
            <w:pPr>
              <w:pStyle w:val="Default"/>
              <w:ind w:left="426" w:hanging="426"/>
              <w:jc w:val="both"/>
              <w:rPr>
                <w:rFonts w:ascii="Times New Roman" w:hAnsi="Times New Roman" w:cs="Times New Roman"/>
                <w:color w:val="auto"/>
              </w:rPr>
            </w:pPr>
            <w:r w:rsidRPr="00E33202">
              <w:rPr>
                <w:rFonts w:ascii="Times New Roman" w:hAnsi="Times New Roman" w:cs="Times New Roman"/>
                <w:color w:val="auto"/>
              </w:rPr>
              <w:lastRenderedPageBreak/>
              <w:t>15</w:t>
            </w:r>
            <w:r w:rsidR="00BE2F72" w:rsidRPr="00E33202">
              <w:rPr>
                <w:rFonts w:ascii="Times New Roman" w:hAnsi="Times New Roman" w:cs="Times New Roman"/>
                <w:color w:val="auto"/>
              </w:rPr>
              <w:t xml:space="preserve">. Uczniowie potwierdzają udział w projekcie na zebraniu z rodzicami i koordynatorem projektu. </w:t>
            </w:r>
          </w:p>
          <w:p w14:paraId="0B1DD359" w14:textId="0A3AA140" w:rsidR="00BE2F72" w:rsidRPr="00E33202" w:rsidRDefault="0085124D" w:rsidP="00546963">
            <w:pPr>
              <w:pStyle w:val="Default"/>
              <w:ind w:left="426" w:hanging="426"/>
              <w:jc w:val="both"/>
              <w:rPr>
                <w:rFonts w:ascii="Times New Roman" w:hAnsi="Times New Roman" w:cs="Times New Roman"/>
                <w:color w:val="auto"/>
              </w:rPr>
            </w:pPr>
            <w:r w:rsidRPr="00E33202">
              <w:rPr>
                <w:rFonts w:ascii="Times New Roman" w:hAnsi="Times New Roman" w:cs="Times New Roman"/>
                <w:color w:val="auto"/>
              </w:rPr>
              <w:t>16</w:t>
            </w:r>
            <w:r w:rsidR="00BE2F72" w:rsidRPr="00E33202">
              <w:rPr>
                <w:rFonts w:ascii="Times New Roman" w:hAnsi="Times New Roman" w:cs="Times New Roman"/>
                <w:color w:val="auto"/>
              </w:rPr>
              <w:t xml:space="preserve">. Uczniowie i ich rodzice </w:t>
            </w:r>
            <w:r w:rsidRPr="00E33202">
              <w:rPr>
                <w:rFonts w:ascii="Times New Roman" w:hAnsi="Times New Roman" w:cs="Times New Roman"/>
                <w:color w:val="auto"/>
              </w:rPr>
              <w:t xml:space="preserve">(w przypadku osób niepełnoletnich) </w:t>
            </w:r>
            <w:r w:rsidR="00BE2F72" w:rsidRPr="00E33202">
              <w:rPr>
                <w:rFonts w:ascii="Times New Roman" w:hAnsi="Times New Roman" w:cs="Times New Roman"/>
                <w:color w:val="auto"/>
              </w:rPr>
              <w:t xml:space="preserve">podpisują przed wyjazdem umowę wraz z załącznikami. </w:t>
            </w:r>
          </w:p>
          <w:p w14:paraId="1241C56B" w14:textId="77777777" w:rsidR="0052042F" w:rsidRPr="00E33202" w:rsidRDefault="0052042F" w:rsidP="00377D3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14:paraId="003F4350" w14:textId="76C2E9D6" w:rsidR="0052042F" w:rsidRPr="00E33202" w:rsidRDefault="00E14CA7" w:rsidP="00377D3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33202">
              <w:rPr>
                <w:rFonts w:ascii="Times New Roman" w:hAnsi="Times New Roman" w:cs="Times New Roman"/>
                <w:b/>
                <w:color w:val="auto"/>
              </w:rPr>
              <w:t>§ 5</w:t>
            </w:r>
          </w:p>
          <w:p w14:paraId="1605F256" w14:textId="2E91A9C2" w:rsidR="00BE2F72" w:rsidRPr="00E33202" w:rsidRDefault="0085124D" w:rsidP="00377D3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33202">
              <w:rPr>
                <w:rFonts w:ascii="Times New Roman" w:hAnsi="Times New Roman" w:cs="Times New Roman"/>
                <w:b/>
                <w:color w:val="auto"/>
              </w:rPr>
              <w:t>Zasady organizacji zajęć przygotowawczych</w:t>
            </w:r>
          </w:p>
          <w:p w14:paraId="7D2E8F67" w14:textId="77777777" w:rsidR="0052042F" w:rsidRPr="00E33202" w:rsidRDefault="0052042F" w:rsidP="00377D3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14:paraId="7E405988" w14:textId="77777777" w:rsidR="00BE2F72" w:rsidRPr="00E33202" w:rsidRDefault="00BE2F72" w:rsidP="00546963">
            <w:pPr>
              <w:pStyle w:val="Default"/>
              <w:ind w:left="284" w:hanging="284"/>
              <w:jc w:val="both"/>
              <w:rPr>
                <w:rFonts w:ascii="Times New Roman" w:hAnsi="Times New Roman" w:cs="Times New Roman"/>
                <w:color w:val="auto"/>
              </w:rPr>
            </w:pPr>
            <w:r w:rsidRPr="00E33202">
              <w:rPr>
                <w:rFonts w:ascii="Times New Roman" w:hAnsi="Times New Roman" w:cs="Times New Roman"/>
                <w:color w:val="auto"/>
              </w:rPr>
              <w:t>1. Zajęcia w ramach przygotowania językowego, kulturowego, pedagogiczne</w:t>
            </w:r>
            <w:r w:rsidR="0085124D" w:rsidRPr="00E33202">
              <w:rPr>
                <w:rFonts w:ascii="Times New Roman" w:hAnsi="Times New Roman" w:cs="Times New Roman"/>
                <w:color w:val="auto"/>
              </w:rPr>
              <w:t>go zorga</w:t>
            </w:r>
            <w:r w:rsidR="00937ECB" w:rsidRPr="00E33202">
              <w:rPr>
                <w:rFonts w:ascii="Times New Roman" w:hAnsi="Times New Roman" w:cs="Times New Roman"/>
                <w:color w:val="auto"/>
              </w:rPr>
              <w:t>niz</w:t>
            </w:r>
            <w:r w:rsidR="00CA0F6B" w:rsidRPr="00E33202">
              <w:rPr>
                <w:rFonts w:ascii="Times New Roman" w:hAnsi="Times New Roman" w:cs="Times New Roman"/>
                <w:color w:val="auto"/>
              </w:rPr>
              <w:t>owane</w:t>
            </w:r>
            <w:r w:rsidR="006E52A8" w:rsidRPr="00E33202">
              <w:rPr>
                <w:rFonts w:ascii="Times New Roman" w:hAnsi="Times New Roman" w:cs="Times New Roman"/>
                <w:color w:val="auto"/>
              </w:rPr>
              <w:t xml:space="preserve"> będą w siedzibie Szkół. </w:t>
            </w:r>
            <w:r w:rsidR="0085124D" w:rsidRPr="00E33202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14:paraId="05B7B736" w14:textId="77777777" w:rsidR="00D9374E" w:rsidRPr="00E33202" w:rsidRDefault="00D9374E" w:rsidP="00546963">
            <w:pPr>
              <w:pStyle w:val="Default"/>
              <w:ind w:left="284" w:hanging="284"/>
              <w:jc w:val="both"/>
              <w:rPr>
                <w:rFonts w:ascii="Times New Roman" w:hAnsi="Times New Roman" w:cs="Times New Roman"/>
                <w:color w:val="auto"/>
              </w:rPr>
            </w:pPr>
            <w:r w:rsidRPr="00E33202">
              <w:rPr>
                <w:rFonts w:ascii="Times New Roman" w:hAnsi="Times New Roman" w:cs="Times New Roman"/>
                <w:color w:val="auto"/>
              </w:rPr>
              <w:t xml:space="preserve">2. Zajęcia przygotowawcze prowadzone będą niezależnie dla obydwu tur mobilności. </w:t>
            </w:r>
          </w:p>
          <w:p w14:paraId="313BE7AF" w14:textId="5F1FA316" w:rsidR="00C37691" w:rsidRPr="00E33202" w:rsidRDefault="00D9374E" w:rsidP="00546963">
            <w:pPr>
              <w:pStyle w:val="Default"/>
              <w:ind w:left="284" w:hanging="284"/>
              <w:jc w:val="both"/>
              <w:rPr>
                <w:rFonts w:ascii="Times New Roman" w:hAnsi="Times New Roman" w:cs="Times New Roman"/>
                <w:color w:val="auto"/>
              </w:rPr>
            </w:pPr>
            <w:r w:rsidRPr="00E33202">
              <w:rPr>
                <w:rFonts w:ascii="Times New Roman" w:hAnsi="Times New Roman" w:cs="Times New Roman"/>
                <w:color w:val="auto"/>
              </w:rPr>
              <w:t>3</w:t>
            </w:r>
            <w:r w:rsidR="00BE2F72" w:rsidRPr="00E33202">
              <w:rPr>
                <w:rFonts w:ascii="Times New Roman" w:hAnsi="Times New Roman" w:cs="Times New Roman"/>
                <w:color w:val="auto"/>
              </w:rPr>
              <w:t xml:space="preserve">. </w:t>
            </w:r>
            <w:r w:rsidR="00C37691" w:rsidRPr="00E33202">
              <w:rPr>
                <w:rFonts w:ascii="Times New Roman" w:hAnsi="Times New Roman" w:cs="Times New Roman"/>
                <w:color w:val="auto"/>
              </w:rPr>
              <w:t xml:space="preserve">Zajęcia z języka angielskiego odbędą się w wymiarze </w:t>
            </w:r>
            <w:r w:rsidR="00CF76D3" w:rsidRPr="00E33202">
              <w:rPr>
                <w:rFonts w:ascii="Times New Roman" w:hAnsi="Times New Roman" w:cs="Times New Roman"/>
                <w:color w:val="auto"/>
              </w:rPr>
              <w:t>16</w:t>
            </w:r>
            <w:r w:rsidR="00C37691" w:rsidRPr="00E33202">
              <w:rPr>
                <w:rFonts w:ascii="Times New Roman" w:hAnsi="Times New Roman" w:cs="Times New Roman"/>
                <w:color w:val="auto"/>
              </w:rPr>
              <w:t xml:space="preserve"> godzin lekcyjnych</w:t>
            </w:r>
          </w:p>
          <w:p w14:paraId="317E485B" w14:textId="62340515" w:rsidR="00D9374E" w:rsidRPr="00E33202" w:rsidRDefault="00D9374E" w:rsidP="00546963">
            <w:pPr>
              <w:pStyle w:val="Default"/>
              <w:ind w:left="284" w:hanging="284"/>
              <w:jc w:val="both"/>
              <w:rPr>
                <w:rFonts w:ascii="Times New Roman" w:hAnsi="Times New Roman" w:cs="Times New Roman"/>
                <w:color w:val="auto"/>
              </w:rPr>
            </w:pPr>
            <w:r w:rsidRPr="00E33202">
              <w:rPr>
                <w:rFonts w:ascii="Times New Roman" w:hAnsi="Times New Roman" w:cs="Times New Roman"/>
                <w:color w:val="auto"/>
              </w:rPr>
              <w:t>4</w:t>
            </w:r>
            <w:r w:rsidR="00BE2F72" w:rsidRPr="00E33202">
              <w:rPr>
                <w:rFonts w:ascii="Times New Roman" w:hAnsi="Times New Roman" w:cs="Times New Roman"/>
                <w:color w:val="auto"/>
              </w:rPr>
              <w:t>. Zajęcia kulturowe</w:t>
            </w:r>
            <w:r w:rsidR="00C37691" w:rsidRPr="00E33202">
              <w:rPr>
                <w:rFonts w:ascii="Times New Roman" w:hAnsi="Times New Roman" w:cs="Times New Roman"/>
                <w:color w:val="auto"/>
              </w:rPr>
              <w:t xml:space="preserve"> z elementami języka greckiego</w:t>
            </w:r>
            <w:r w:rsidR="006E52A8" w:rsidRPr="00E33202">
              <w:rPr>
                <w:rFonts w:ascii="Times New Roman" w:hAnsi="Times New Roman" w:cs="Times New Roman"/>
                <w:color w:val="auto"/>
              </w:rPr>
              <w:t xml:space="preserve"> odbędą się w wymiarze </w:t>
            </w:r>
            <w:r w:rsidR="00C37691" w:rsidRPr="00E33202">
              <w:rPr>
                <w:rFonts w:ascii="Times New Roman" w:hAnsi="Times New Roman" w:cs="Times New Roman"/>
                <w:color w:val="auto"/>
              </w:rPr>
              <w:t>5</w:t>
            </w:r>
            <w:r w:rsidRPr="00E33202">
              <w:rPr>
                <w:rFonts w:ascii="Times New Roman" w:hAnsi="Times New Roman" w:cs="Times New Roman"/>
                <w:color w:val="auto"/>
              </w:rPr>
              <w:t xml:space="preserve"> godzin lekcyjnych</w:t>
            </w:r>
            <w:r w:rsidR="0012778A" w:rsidRPr="00E33202">
              <w:rPr>
                <w:rFonts w:ascii="Times New Roman" w:hAnsi="Times New Roman" w:cs="Times New Roman"/>
                <w:color w:val="auto"/>
              </w:rPr>
              <w:t>.</w:t>
            </w:r>
            <w:r w:rsidRPr="00E33202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14:paraId="54AA984F" w14:textId="68BDC85F" w:rsidR="0085124D" w:rsidRPr="00E33202" w:rsidRDefault="00D9374E" w:rsidP="00546963">
            <w:pPr>
              <w:pStyle w:val="Default"/>
              <w:ind w:left="284" w:hanging="284"/>
              <w:jc w:val="both"/>
              <w:rPr>
                <w:rFonts w:ascii="Times New Roman" w:hAnsi="Times New Roman" w:cs="Times New Roman"/>
                <w:color w:val="auto"/>
              </w:rPr>
            </w:pPr>
            <w:r w:rsidRPr="00E33202">
              <w:rPr>
                <w:rFonts w:ascii="Times New Roman" w:hAnsi="Times New Roman" w:cs="Times New Roman"/>
                <w:color w:val="auto"/>
              </w:rPr>
              <w:t xml:space="preserve">5. Zajęcia </w:t>
            </w:r>
            <w:r w:rsidR="008B2C35" w:rsidRPr="00E33202">
              <w:rPr>
                <w:rFonts w:ascii="Times New Roman" w:hAnsi="Times New Roman" w:cs="Times New Roman"/>
                <w:color w:val="auto"/>
              </w:rPr>
              <w:t>psychologiczno-pedagogiczne</w:t>
            </w:r>
            <w:r w:rsidR="0012778A" w:rsidRPr="00E33202">
              <w:rPr>
                <w:rFonts w:ascii="Times New Roman" w:hAnsi="Times New Roman" w:cs="Times New Roman"/>
                <w:color w:val="auto"/>
              </w:rPr>
              <w:t xml:space="preserve"> odbędą się w wymiarze </w:t>
            </w:r>
            <w:r w:rsidR="00C37691" w:rsidRPr="00E33202">
              <w:rPr>
                <w:rFonts w:ascii="Times New Roman" w:hAnsi="Times New Roman" w:cs="Times New Roman"/>
                <w:color w:val="auto"/>
              </w:rPr>
              <w:t>3</w:t>
            </w:r>
            <w:r w:rsidR="0085124D" w:rsidRPr="00E33202">
              <w:rPr>
                <w:rFonts w:ascii="Times New Roman" w:hAnsi="Times New Roman" w:cs="Times New Roman"/>
                <w:color w:val="auto"/>
              </w:rPr>
              <w:t xml:space="preserve"> godzin lekcyjnych.</w:t>
            </w:r>
            <w:r w:rsidRPr="00E33202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14:paraId="72F255D3" w14:textId="0D0C605F" w:rsidR="00BE2F72" w:rsidRPr="00E33202" w:rsidRDefault="00C37691" w:rsidP="00546963">
            <w:pPr>
              <w:pStyle w:val="Default"/>
              <w:ind w:left="284" w:hanging="284"/>
              <w:jc w:val="both"/>
              <w:rPr>
                <w:rFonts w:ascii="Times New Roman" w:hAnsi="Times New Roman" w:cs="Times New Roman"/>
                <w:color w:val="auto"/>
              </w:rPr>
            </w:pPr>
            <w:r w:rsidRPr="00E33202">
              <w:rPr>
                <w:rFonts w:ascii="Times New Roman" w:hAnsi="Times New Roman" w:cs="Times New Roman"/>
                <w:color w:val="auto"/>
              </w:rPr>
              <w:t>6</w:t>
            </w:r>
            <w:r w:rsidR="00BE2F72" w:rsidRPr="00E33202">
              <w:rPr>
                <w:rFonts w:ascii="Times New Roman" w:hAnsi="Times New Roman" w:cs="Times New Roman"/>
                <w:color w:val="auto"/>
              </w:rPr>
              <w:t xml:space="preserve">. Uczestnictwo w zajęciach jest obowiązkowe. </w:t>
            </w:r>
          </w:p>
          <w:p w14:paraId="55D38207" w14:textId="784E9493" w:rsidR="00BE2F72" w:rsidRPr="00E33202" w:rsidRDefault="00C37691" w:rsidP="00546963">
            <w:pPr>
              <w:pStyle w:val="Default"/>
              <w:ind w:left="284" w:hanging="284"/>
              <w:jc w:val="both"/>
              <w:rPr>
                <w:rFonts w:ascii="Times New Roman" w:hAnsi="Times New Roman" w:cs="Times New Roman"/>
                <w:color w:val="auto"/>
              </w:rPr>
            </w:pPr>
            <w:r w:rsidRPr="00E33202">
              <w:rPr>
                <w:rFonts w:ascii="Times New Roman" w:hAnsi="Times New Roman" w:cs="Times New Roman"/>
                <w:color w:val="auto"/>
              </w:rPr>
              <w:t>7</w:t>
            </w:r>
            <w:r w:rsidR="00BE2F72" w:rsidRPr="00E33202">
              <w:rPr>
                <w:rFonts w:ascii="Times New Roman" w:hAnsi="Times New Roman" w:cs="Times New Roman"/>
                <w:color w:val="auto"/>
              </w:rPr>
              <w:t>. Osoby zakwalifikowane do udziału w projekcie mają obowiązek punktualnie i regularnie uczestni</w:t>
            </w:r>
            <w:r w:rsidR="0085124D" w:rsidRPr="00E33202">
              <w:rPr>
                <w:rFonts w:ascii="Times New Roman" w:hAnsi="Times New Roman" w:cs="Times New Roman"/>
                <w:color w:val="auto"/>
              </w:rPr>
              <w:t>czyć w organizowanych zajęciach.</w:t>
            </w:r>
            <w:r w:rsidR="00BE2F72" w:rsidRPr="00E33202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14:paraId="2E30227B" w14:textId="101E4CAD" w:rsidR="00BE2F72" w:rsidRPr="00E33202" w:rsidRDefault="00C37691" w:rsidP="00546963">
            <w:pPr>
              <w:pStyle w:val="Default"/>
              <w:ind w:left="284" w:hanging="284"/>
              <w:jc w:val="both"/>
              <w:rPr>
                <w:rFonts w:ascii="Times New Roman" w:hAnsi="Times New Roman" w:cs="Times New Roman"/>
                <w:color w:val="auto"/>
              </w:rPr>
            </w:pPr>
            <w:r w:rsidRPr="00E33202">
              <w:rPr>
                <w:rFonts w:ascii="Times New Roman" w:hAnsi="Times New Roman" w:cs="Times New Roman"/>
                <w:color w:val="auto"/>
              </w:rPr>
              <w:t>8</w:t>
            </w:r>
            <w:r w:rsidR="00BE2F72" w:rsidRPr="00E33202">
              <w:rPr>
                <w:rFonts w:ascii="Times New Roman" w:hAnsi="Times New Roman" w:cs="Times New Roman"/>
                <w:color w:val="auto"/>
              </w:rPr>
              <w:t xml:space="preserve">. Zaległości spowodowane nieobecnością na zajęciach uczestnik ma obowiązek uzupełnić we własnym zakresie lub w formie indywidualnych konsultacji z nauczycielem prowadzącym kurs. </w:t>
            </w:r>
          </w:p>
          <w:p w14:paraId="07A79DA8" w14:textId="5FE8F58E" w:rsidR="00BE2F72" w:rsidRPr="00E33202" w:rsidRDefault="00067618" w:rsidP="00546963">
            <w:pPr>
              <w:pStyle w:val="Default"/>
              <w:ind w:left="284" w:hanging="284"/>
              <w:jc w:val="both"/>
              <w:rPr>
                <w:rFonts w:ascii="Times New Roman" w:hAnsi="Times New Roman" w:cs="Times New Roman"/>
                <w:color w:val="auto"/>
              </w:rPr>
            </w:pPr>
            <w:r w:rsidRPr="00E33202">
              <w:rPr>
                <w:rFonts w:ascii="Times New Roman" w:hAnsi="Times New Roman" w:cs="Times New Roman"/>
                <w:color w:val="auto"/>
              </w:rPr>
              <w:t>9</w:t>
            </w:r>
            <w:r w:rsidR="00BE2F72" w:rsidRPr="00E33202">
              <w:rPr>
                <w:rFonts w:ascii="Times New Roman" w:hAnsi="Times New Roman" w:cs="Times New Roman"/>
                <w:color w:val="auto"/>
              </w:rPr>
              <w:t xml:space="preserve">. Każdą nieobecność na zajęciach należy usprawiedliwić u prowadzących zajęcia. </w:t>
            </w:r>
          </w:p>
          <w:p w14:paraId="4457E8C2" w14:textId="2062DC8B" w:rsidR="00BE2F72" w:rsidRPr="00E33202" w:rsidRDefault="00D9374E" w:rsidP="00067618">
            <w:pPr>
              <w:pStyle w:val="Default"/>
              <w:ind w:left="284" w:hanging="426"/>
              <w:jc w:val="both"/>
              <w:rPr>
                <w:rFonts w:ascii="Times New Roman" w:hAnsi="Times New Roman" w:cs="Times New Roman"/>
                <w:color w:val="auto"/>
              </w:rPr>
            </w:pPr>
            <w:r w:rsidRPr="00E33202">
              <w:rPr>
                <w:rFonts w:ascii="Times New Roman" w:hAnsi="Times New Roman" w:cs="Times New Roman"/>
                <w:color w:val="auto"/>
              </w:rPr>
              <w:t>1</w:t>
            </w:r>
            <w:r w:rsidR="00067618" w:rsidRPr="00E33202">
              <w:rPr>
                <w:rFonts w:ascii="Times New Roman" w:hAnsi="Times New Roman" w:cs="Times New Roman"/>
                <w:color w:val="auto"/>
              </w:rPr>
              <w:t>0</w:t>
            </w:r>
            <w:r w:rsidRPr="00E33202">
              <w:rPr>
                <w:rFonts w:ascii="Times New Roman" w:hAnsi="Times New Roman" w:cs="Times New Roman"/>
                <w:color w:val="auto"/>
              </w:rPr>
              <w:t>.</w:t>
            </w:r>
            <w:r w:rsidR="00BE2F72" w:rsidRPr="00E33202">
              <w:rPr>
                <w:rFonts w:ascii="Times New Roman" w:hAnsi="Times New Roman" w:cs="Times New Roman"/>
                <w:color w:val="auto"/>
              </w:rPr>
              <w:t xml:space="preserve"> Dopuszczalna liczba nieobecności na zajęciach nie może przekroczyć 20% ogółu godzin. </w:t>
            </w:r>
          </w:p>
          <w:p w14:paraId="7B893330" w14:textId="01380952" w:rsidR="00BE2F72" w:rsidRPr="00E33202" w:rsidRDefault="00D9374E" w:rsidP="00067618">
            <w:pPr>
              <w:pStyle w:val="Default"/>
              <w:ind w:left="284" w:hanging="426"/>
              <w:jc w:val="both"/>
              <w:rPr>
                <w:rFonts w:ascii="Times New Roman" w:hAnsi="Times New Roman" w:cs="Times New Roman"/>
                <w:color w:val="auto"/>
              </w:rPr>
            </w:pPr>
            <w:r w:rsidRPr="00E33202">
              <w:rPr>
                <w:rFonts w:ascii="Times New Roman" w:hAnsi="Times New Roman" w:cs="Times New Roman"/>
                <w:color w:val="auto"/>
              </w:rPr>
              <w:t>1</w:t>
            </w:r>
            <w:r w:rsidR="00067618" w:rsidRPr="00E33202">
              <w:rPr>
                <w:rFonts w:ascii="Times New Roman" w:hAnsi="Times New Roman" w:cs="Times New Roman"/>
                <w:color w:val="auto"/>
              </w:rPr>
              <w:t>1</w:t>
            </w:r>
            <w:r w:rsidR="00BE2F72" w:rsidRPr="00E33202">
              <w:rPr>
                <w:rFonts w:ascii="Times New Roman" w:hAnsi="Times New Roman" w:cs="Times New Roman"/>
                <w:color w:val="auto"/>
              </w:rPr>
              <w:t xml:space="preserve">. W przypadku skreślenia ucznia z listy uczestników kursu, jego miejsce zajmie osoba </w:t>
            </w:r>
            <w:r w:rsidR="00546963" w:rsidRPr="00E33202">
              <w:rPr>
                <w:rFonts w:ascii="Times New Roman" w:hAnsi="Times New Roman" w:cs="Times New Roman"/>
                <w:color w:val="auto"/>
              </w:rPr>
              <w:br/>
            </w:r>
            <w:r w:rsidR="00BE2F72" w:rsidRPr="00E33202">
              <w:rPr>
                <w:rFonts w:ascii="Times New Roman" w:hAnsi="Times New Roman" w:cs="Times New Roman"/>
                <w:color w:val="auto"/>
              </w:rPr>
              <w:t xml:space="preserve">z listy rezerwowej. </w:t>
            </w:r>
          </w:p>
          <w:p w14:paraId="597DBB09" w14:textId="30D91959" w:rsidR="0085124D" w:rsidRPr="00E33202" w:rsidRDefault="00D9374E" w:rsidP="00067618">
            <w:pPr>
              <w:pStyle w:val="Default"/>
              <w:ind w:left="284" w:hanging="426"/>
              <w:jc w:val="both"/>
              <w:rPr>
                <w:rFonts w:ascii="Times New Roman" w:hAnsi="Times New Roman" w:cs="Times New Roman"/>
                <w:color w:val="auto"/>
              </w:rPr>
            </w:pPr>
            <w:r w:rsidRPr="00E33202">
              <w:rPr>
                <w:rFonts w:ascii="Times New Roman" w:hAnsi="Times New Roman" w:cs="Times New Roman"/>
                <w:color w:val="auto"/>
              </w:rPr>
              <w:t>1</w:t>
            </w:r>
            <w:r w:rsidR="00067618" w:rsidRPr="00E33202">
              <w:rPr>
                <w:rFonts w:ascii="Times New Roman" w:hAnsi="Times New Roman" w:cs="Times New Roman"/>
                <w:color w:val="auto"/>
              </w:rPr>
              <w:t>2</w:t>
            </w:r>
            <w:r w:rsidR="0085124D" w:rsidRPr="00E33202">
              <w:rPr>
                <w:rFonts w:ascii="Times New Roman" w:hAnsi="Times New Roman" w:cs="Times New Roman"/>
                <w:color w:val="auto"/>
              </w:rPr>
              <w:t xml:space="preserve">. Z zajęć przygotowawczych sporządzone zostaną </w:t>
            </w:r>
            <w:r w:rsidR="00FE33B7" w:rsidRPr="00E33202">
              <w:rPr>
                <w:rFonts w:ascii="Times New Roman" w:hAnsi="Times New Roman" w:cs="Times New Roman"/>
                <w:color w:val="auto"/>
              </w:rPr>
              <w:t xml:space="preserve">listy obecności wraz z tematem, datą, podpisem ucznia oraz nauczyciela prowadzącego. </w:t>
            </w:r>
          </w:p>
          <w:p w14:paraId="477D3930" w14:textId="77777777" w:rsidR="00BE2F72" w:rsidRPr="00E33202" w:rsidRDefault="00BE2F72" w:rsidP="00377D3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14:paraId="2A07B603" w14:textId="4D134174" w:rsidR="0052042F" w:rsidRPr="00E33202" w:rsidRDefault="00E14CA7" w:rsidP="00377D3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33202">
              <w:rPr>
                <w:rFonts w:ascii="Times New Roman" w:hAnsi="Times New Roman" w:cs="Times New Roman"/>
                <w:b/>
                <w:color w:val="auto"/>
              </w:rPr>
              <w:t>§ 6</w:t>
            </w:r>
          </w:p>
          <w:p w14:paraId="04DE6730" w14:textId="77777777" w:rsidR="00BE2F72" w:rsidRPr="00E33202" w:rsidRDefault="00BE2F72" w:rsidP="00377D3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33202">
              <w:rPr>
                <w:rFonts w:ascii="Times New Roman" w:hAnsi="Times New Roman" w:cs="Times New Roman"/>
                <w:b/>
                <w:color w:val="auto"/>
              </w:rPr>
              <w:t>Obowiązki Uczestników projektu</w:t>
            </w:r>
          </w:p>
          <w:p w14:paraId="63294499" w14:textId="77777777" w:rsidR="0052042F" w:rsidRPr="00E33202" w:rsidRDefault="0052042F" w:rsidP="00377D3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14:paraId="41398935" w14:textId="1811BACF" w:rsidR="00BE2F72" w:rsidRPr="00E33202" w:rsidRDefault="00BE2F72" w:rsidP="00377D3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E33202">
              <w:rPr>
                <w:rFonts w:ascii="Times New Roman" w:hAnsi="Times New Roman" w:cs="Times New Roman"/>
                <w:color w:val="auto"/>
              </w:rPr>
              <w:t xml:space="preserve">W trakcie i </w:t>
            </w:r>
            <w:r w:rsidR="0067011D" w:rsidRPr="00E33202">
              <w:rPr>
                <w:rFonts w:ascii="Times New Roman" w:hAnsi="Times New Roman" w:cs="Times New Roman"/>
                <w:color w:val="auto"/>
              </w:rPr>
              <w:t xml:space="preserve">mobilności </w:t>
            </w:r>
            <w:r w:rsidRPr="00E33202">
              <w:rPr>
                <w:rFonts w:ascii="Times New Roman" w:hAnsi="Times New Roman" w:cs="Times New Roman"/>
                <w:color w:val="auto"/>
              </w:rPr>
              <w:t xml:space="preserve">uczeń zobowiązuje się: </w:t>
            </w:r>
          </w:p>
          <w:p w14:paraId="5751981C" w14:textId="0868800A" w:rsidR="00BE2F72" w:rsidRPr="00E33202" w:rsidRDefault="00D9374E" w:rsidP="00377D3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E33202">
              <w:rPr>
                <w:rFonts w:ascii="Times New Roman" w:hAnsi="Times New Roman" w:cs="Times New Roman"/>
                <w:color w:val="auto"/>
              </w:rPr>
              <w:t>- d</w:t>
            </w:r>
            <w:r w:rsidR="00BE2F72" w:rsidRPr="00E33202">
              <w:rPr>
                <w:rFonts w:ascii="Times New Roman" w:hAnsi="Times New Roman" w:cs="Times New Roman"/>
                <w:color w:val="auto"/>
              </w:rPr>
              <w:t>ołożyć wszelkich starań do reali</w:t>
            </w:r>
            <w:r w:rsidR="00090761" w:rsidRPr="00E33202">
              <w:rPr>
                <w:rFonts w:ascii="Times New Roman" w:hAnsi="Times New Roman" w:cs="Times New Roman"/>
                <w:color w:val="auto"/>
              </w:rPr>
              <w:t>zacji w całości programu</w:t>
            </w:r>
            <w:r w:rsidR="0067011D" w:rsidRPr="00E33202">
              <w:rPr>
                <w:rFonts w:ascii="Times New Roman" w:hAnsi="Times New Roman" w:cs="Times New Roman"/>
                <w:color w:val="auto"/>
              </w:rPr>
              <w:t xml:space="preserve"> mobilności</w:t>
            </w:r>
            <w:r w:rsidR="00090761" w:rsidRPr="00E33202">
              <w:rPr>
                <w:rFonts w:ascii="Times New Roman" w:hAnsi="Times New Roman" w:cs="Times New Roman"/>
                <w:color w:val="auto"/>
              </w:rPr>
              <w:t xml:space="preserve">. </w:t>
            </w:r>
          </w:p>
          <w:p w14:paraId="70454C8D" w14:textId="5BDA2299" w:rsidR="00BE2F72" w:rsidRPr="00E33202" w:rsidRDefault="00D9374E" w:rsidP="00377D39">
            <w:pPr>
              <w:pStyle w:val="Default"/>
              <w:ind w:left="284" w:hanging="284"/>
              <w:jc w:val="both"/>
              <w:rPr>
                <w:rFonts w:ascii="Times New Roman" w:hAnsi="Times New Roman" w:cs="Times New Roman"/>
                <w:color w:val="auto"/>
              </w:rPr>
            </w:pPr>
            <w:r w:rsidRPr="00E33202">
              <w:rPr>
                <w:rFonts w:ascii="Times New Roman" w:hAnsi="Times New Roman" w:cs="Times New Roman"/>
                <w:color w:val="auto"/>
              </w:rPr>
              <w:t>- ś</w:t>
            </w:r>
            <w:r w:rsidR="00BE2F72" w:rsidRPr="00E33202">
              <w:rPr>
                <w:rFonts w:ascii="Times New Roman" w:hAnsi="Times New Roman" w:cs="Times New Roman"/>
                <w:color w:val="auto"/>
              </w:rPr>
              <w:t xml:space="preserve">ciśle przestrzegać regulaminu </w:t>
            </w:r>
            <w:r w:rsidR="008B2C35" w:rsidRPr="00E33202">
              <w:rPr>
                <w:rFonts w:ascii="Times New Roman" w:hAnsi="Times New Roman" w:cs="Times New Roman"/>
                <w:color w:val="auto"/>
              </w:rPr>
              <w:t>projektu</w:t>
            </w:r>
            <w:r w:rsidR="00BE2F72" w:rsidRPr="00E33202">
              <w:rPr>
                <w:rFonts w:ascii="Times New Roman" w:hAnsi="Times New Roman" w:cs="Times New Roman"/>
                <w:color w:val="auto"/>
              </w:rPr>
              <w:t xml:space="preserve"> pod rygorem wykluczenia z uczestnictwa </w:t>
            </w:r>
            <w:r w:rsidR="00377D39" w:rsidRPr="00E33202">
              <w:rPr>
                <w:rFonts w:ascii="Times New Roman" w:hAnsi="Times New Roman" w:cs="Times New Roman"/>
                <w:color w:val="auto"/>
              </w:rPr>
              <w:br/>
            </w:r>
            <w:r w:rsidR="00BE2F72" w:rsidRPr="00E33202">
              <w:rPr>
                <w:rFonts w:ascii="Times New Roman" w:hAnsi="Times New Roman" w:cs="Times New Roman"/>
                <w:color w:val="auto"/>
              </w:rPr>
              <w:t xml:space="preserve">w projekcie. </w:t>
            </w:r>
          </w:p>
          <w:p w14:paraId="2D96AA05" w14:textId="549F7B5D" w:rsidR="00BE2F72" w:rsidRPr="00E33202" w:rsidRDefault="00D9374E" w:rsidP="00377D3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E33202">
              <w:rPr>
                <w:rFonts w:ascii="Times New Roman" w:hAnsi="Times New Roman" w:cs="Times New Roman"/>
                <w:color w:val="auto"/>
              </w:rPr>
              <w:t>- c</w:t>
            </w:r>
            <w:r w:rsidR="00BE2F72" w:rsidRPr="00E33202">
              <w:rPr>
                <w:rFonts w:ascii="Times New Roman" w:hAnsi="Times New Roman" w:cs="Times New Roman"/>
                <w:color w:val="auto"/>
              </w:rPr>
              <w:t xml:space="preserve">odziennie punktualnie przybywać na miejsce odbywania </w:t>
            </w:r>
            <w:r w:rsidR="0067011D" w:rsidRPr="00E33202">
              <w:rPr>
                <w:rFonts w:ascii="Times New Roman" w:hAnsi="Times New Roman" w:cs="Times New Roman"/>
                <w:color w:val="auto"/>
              </w:rPr>
              <w:t>mobilności</w:t>
            </w:r>
            <w:r w:rsidR="00BE2F72" w:rsidRPr="00E33202">
              <w:rPr>
                <w:rFonts w:ascii="Times New Roman" w:hAnsi="Times New Roman" w:cs="Times New Roman"/>
                <w:color w:val="auto"/>
              </w:rPr>
              <w:t xml:space="preserve">. </w:t>
            </w:r>
          </w:p>
          <w:p w14:paraId="080551C5" w14:textId="6451860D" w:rsidR="00BE2F72" w:rsidRPr="00E33202" w:rsidRDefault="00D9374E" w:rsidP="00377D3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E33202">
              <w:rPr>
                <w:rFonts w:ascii="Times New Roman" w:hAnsi="Times New Roman" w:cs="Times New Roman"/>
                <w:color w:val="auto"/>
              </w:rPr>
              <w:t>- r</w:t>
            </w:r>
            <w:r w:rsidR="00BE2F72" w:rsidRPr="00E33202">
              <w:rPr>
                <w:rFonts w:ascii="Times New Roman" w:hAnsi="Times New Roman" w:cs="Times New Roman"/>
                <w:color w:val="auto"/>
              </w:rPr>
              <w:t xml:space="preserve">ealizować zadania zlecone przez opiekuna </w:t>
            </w:r>
            <w:r w:rsidR="0067011D" w:rsidRPr="00E33202">
              <w:rPr>
                <w:rFonts w:ascii="Times New Roman" w:hAnsi="Times New Roman" w:cs="Times New Roman"/>
                <w:color w:val="auto"/>
              </w:rPr>
              <w:t>mobilności</w:t>
            </w:r>
            <w:r w:rsidR="00BE2F72" w:rsidRPr="00E33202">
              <w:rPr>
                <w:rFonts w:ascii="Times New Roman" w:hAnsi="Times New Roman" w:cs="Times New Roman"/>
                <w:color w:val="auto"/>
              </w:rPr>
              <w:t xml:space="preserve">. </w:t>
            </w:r>
          </w:p>
          <w:p w14:paraId="4F1E9EC6" w14:textId="1158A55D" w:rsidR="00BE2F72" w:rsidRPr="00E33202" w:rsidRDefault="00090761" w:rsidP="00377D3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E33202">
              <w:rPr>
                <w:rFonts w:ascii="Times New Roman" w:hAnsi="Times New Roman" w:cs="Times New Roman"/>
                <w:color w:val="auto"/>
              </w:rPr>
              <w:t>- uczestniczyć w programie kulturowym</w:t>
            </w:r>
            <w:r w:rsidR="00BE2F72" w:rsidRPr="00E33202">
              <w:rPr>
                <w:rFonts w:ascii="Times New Roman" w:hAnsi="Times New Roman" w:cs="Times New Roman"/>
                <w:color w:val="auto"/>
              </w:rPr>
              <w:t xml:space="preserve"> organi</w:t>
            </w:r>
            <w:r w:rsidRPr="00E33202">
              <w:rPr>
                <w:rFonts w:ascii="Times New Roman" w:hAnsi="Times New Roman" w:cs="Times New Roman"/>
                <w:color w:val="auto"/>
              </w:rPr>
              <w:t>zowanym</w:t>
            </w:r>
            <w:r w:rsidR="00BE2F72" w:rsidRPr="00E33202">
              <w:rPr>
                <w:rFonts w:ascii="Times New Roman" w:hAnsi="Times New Roman" w:cs="Times New Roman"/>
                <w:color w:val="auto"/>
              </w:rPr>
              <w:t xml:space="preserve"> podczas </w:t>
            </w:r>
            <w:r w:rsidR="0067011D" w:rsidRPr="00E33202">
              <w:rPr>
                <w:rFonts w:ascii="Times New Roman" w:hAnsi="Times New Roman" w:cs="Times New Roman"/>
                <w:color w:val="auto"/>
              </w:rPr>
              <w:t>mobilności</w:t>
            </w:r>
            <w:r w:rsidR="00BE2F72" w:rsidRPr="00E33202">
              <w:rPr>
                <w:rFonts w:ascii="Times New Roman" w:hAnsi="Times New Roman" w:cs="Times New Roman"/>
                <w:color w:val="auto"/>
              </w:rPr>
              <w:t xml:space="preserve">. </w:t>
            </w:r>
          </w:p>
          <w:p w14:paraId="6601EB1D" w14:textId="45B5BD22" w:rsidR="00BE2F72" w:rsidRPr="00E33202" w:rsidRDefault="00090761" w:rsidP="00377D39">
            <w:pPr>
              <w:pStyle w:val="Default"/>
              <w:ind w:left="142" w:hanging="142"/>
              <w:jc w:val="both"/>
              <w:rPr>
                <w:rFonts w:ascii="Times New Roman" w:hAnsi="Times New Roman" w:cs="Times New Roman"/>
                <w:color w:val="auto"/>
              </w:rPr>
            </w:pPr>
            <w:r w:rsidRPr="00E33202">
              <w:rPr>
                <w:rFonts w:ascii="Times New Roman" w:hAnsi="Times New Roman" w:cs="Times New Roman"/>
                <w:color w:val="auto"/>
              </w:rPr>
              <w:t xml:space="preserve">- </w:t>
            </w:r>
            <w:r w:rsidR="00BE2F72" w:rsidRPr="00E33202">
              <w:rPr>
                <w:rFonts w:ascii="Times New Roman" w:hAnsi="Times New Roman" w:cs="Times New Roman"/>
                <w:color w:val="auto"/>
              </w:rPr>
              <w:t xml:space="preserve">na bieżąco informować </w:t>
            </w:r>
            <w:r w:rsidRPr="00E33202">
              <w:rPr>
                <w:rFonts w:ascii="Times New Roman" w:hAnsi="Times New Roman" w:cs="Times New Roman"/>
                <w:color w:val="auto"/>
              </w:rPr>
              <w:t>opiekuna/</w:t>
            </w:r>
            <w:r w:rsidR="00BE2F72" w:rsidRPr="00E33202">
              <w:rPr>
                <w:rFonts w:ascii="Times New Roman" w:hAnsi="Times New Roman" w:cs="Times New Roman"/>
                <w:color w:val="auto"/>
              </w:rPr>
              <w:t xml:space="preserve">nauczyciela przebywającego z uczniami na </w:t>
            </w:r>
            <w:r w:rsidR="0067011D" w:rsidRPr="00E33202">
              <w:rPr>
                <w:rFonts w:ascii="Times New Roman" w:hAnsi="Times New Roman" w:cs="Times New Roman"/>
                <w:color w:val="auto"/>
              </w:rPr>
              <w:t>mobilności</w:t>
            </w:r>
            <w:r w:rsidR="00BE2F72" w:rsidRPr="00E33202">
              <w:rPr>
                <w:rFonts w:ascii="Times New Roman" w:hAnsi="Times New Roman" w:cs="Times New Roman"/>
                <w:color w:val="auto"/>
              </w:rPr>
              <w:t xml:space="preserve"> o wszelkich nieprawidłowościach mających wpływ na realizację </w:t>
            </w:r>
            <w:r w:rsidR="0067011D" w:rsidRPr="00E33202">
              <w:rPr>
                <w:rFonts w:ascii="Times New Roman" w:hAnsi="Times New Roman" w:cs="Times New Roman"/>
                <w:color w:val="auto"/>
              </w:rPr>
              <w:t>mobilności</w:t>
            </w:r>
            <w:r w:rsidR="00BE2F72" w:rsidRPr="00E33202">
              <w:rPr>
                <w:rFonts w:ascii="Times New Roman" w:hAnsi="Times New Roman" w:cs="Times New Roman"/>
                <w:color w:val="auto"/>
              </w:rPr>
              <w:t xml:space="preserve"> i stopień satysfakcji uczestnika. </w:t>
            </w:r>
          </w:p>
          <w:p w14:paraId="72A5AE25" w14:textId="3742B173" w:rsidR="00BE2F72" w:rsidRPr="00E33202" w:rsidRDefault="00090761" w:rsidP="00377D39">
            <w:pPr>
              <w:pStyle w:val="Default"/>
              <w:ind w:left="142" w:hanging="142"/>
              <w:jc w:val="both"/>
              <w:rPr>
                <w:rFonts w:ascii="Times New Roman" w:hAnsi="Times New Roman" w:cs="Times New Roman"/>
                <w:color w:val="auto"/>
              </w:rPr>
            </w:pPr>
            <w:r w:rsidRPr="00E33202">
              <w:rPr>
                <w:rFonts w:ascii="Times New Roman" w:hAnsi="Times New Roman" w:cs="Times New Roman"/>
                <w:color w:val="auto"/>
              </w:rPr>
              <w:t xml:space="preserve">- </w:t>
            </w:r>
            <w:r w:rsidR="00BE2F72" w:rsidRPr="00E33202">
              <w:rPr>
                <w:rFonts w:ascii="Times New Roman" w:hAnsi="Times New Roman" w:cs="Times New Roman"/>
                <w:color w:val="auto"/>
              </w:rPr>
              <w:t xml:space="preserve">sporządzić prezentację multimedialną z </w:t>
            </w:r>
            <w:r w:rsidR="00D9374E" w:rsidRPr="00E33202">
              <w:rPr>
                <w:rFonts w:ascii="Times New Roman" w:hAnsi="Times New Roman" w:cs="Times New Roman"/>
                <w:color w:val="auto"/>
              </w:rPr>
              <w:t xml:space="preserve">przebiegu </w:t>
            </w:r>
            <w:r w:rsidR="0067011D" w:rsidRPr="00E33202">
              <w:rPr>
                <w:rFonts w:ascii="Times New Roman" w:hAnsi="Times New Roman" w:cs="Times New Roman"/>
                <w:color w:val="auto"/>
              </w:rPr>
              <w:t>mobilności</w:t>
            </w:r>
            <w:r w:rsidR="00D9374E" w:rsidRPr="00E33202">
              <w:rPr>
                <w:rFonts w:ascii="Times New Roman" w:hAnsi="Times New Roman" w:cs="Times New Roman"/>
                <w:color w:val="auto"/>
              </w:rPr>
              <w:t xml:space="preserve"> w celu dalszego upowszechniania. </w:t>
            </w:r>
          </w:p>
          <w:p w14:paraId="5916AFE2" w14:textId="77777777" w:rsidR="00BE2F72" w:rsidRPr="00E33202" w:rsidRDefault="00090761" w:rsidP="00377D3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E33202">
              <w:rPr>
                <w:rFonts w:ascii="Times New Roman" w:hAnsi="Times New Roman" w:cs="Times New Roman"/>
                <w:color w:val="auto"/>
              </w:rPr>
              <w:t xml:space="preserve">- </w:t>
            </w:r>
            <w:r w:rsidR="00BE2F72" w:rsidRPr="00E33202">
              <w:rPr>
                <w:rFonts w:ascii="Times New Roman" w:hAnsi="Times New Roman" w:cs="Times New Roman"/>
                <w:color w:val="auto"/>
              </w:rPr>
              <w:t xml:space="preserve">wypełniać ankiety jakościowe dotyczące satysfakcji uczniów z uczestnictwa w projekcie. </w:t>
            </w:r>
          </w:p>
          <w:p w14:paraId="5666676A" w14:textId="77777777" w:rsidR="00090761" w:rsidRPr="00E33202" w:rsidRDefault="00090761" w:rsidP="00377D39">
            <w:pPr>
              <w:pStyle w:val="Default"/>
              <w:ind w:left="142" w:hanging="142"/>
              <w:jc w:val="both"/>
              <w:rPr>
                <w:rFonts w:ascii="Times New Roman" w:hAnsi="Times New Roman" w:cs="Times New Roman"/>
                <w:color w:val="auto"/>
              </w:rPr>
            </w:pPr>
            <w:r w:rsidRPr="00E33202">
              <w:rPr>
                <w:rFonts w:ascii="Times New Roman" w:hAnsi="Times New Roman" w:cs="Times New Roman"/>
                <w:color w:val="auto"/>
              </w:rPr>
              <w:t xml:space="preserve">- ewentualna rezygnacja ucznia z udziału w projekcie musi zostać złożona w formie pisemnej, a w przypadku ucznia niepełnoletniego przez jego rodziców/opiekunów i zaakceptowana przez organizację wysyłającą. </w:t>
            </w:r>
          </w:p>
          <w:p w14:paraId="319A2014" w14:textId="77777777" w:rsidR="00BE2F72" w:rsidRPr="00E33202" w:rsidRDefault="00BE2F72" w:rsidP="00377D3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14:paraId="00CD7F8D" w14:textId="40490A0C" w:rsidR="0052042F" w:rsidRPr="00E33202" w:rsidRDefault="00E14CA7" w:rsidP="00377D3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33202">
              <w:rPr>
                <w:rFonts w:ascii="Times New Roman" w:hAnsi="Times New Roman" w:cs="Times New Roman"/>
                <w:b/>
                <w:color w:val="auto"/>
              </w:rPr>
              <w:t>§ 7</w:t>
            </w:r>
          </w:p>
          <w:p w14:paraId="66A3075B" w14:textId="77777777" w:rsidR="000E0916" w:rsidRPr="00E33202" w:rsidRDefault="000E0916" w:rsidP="00377D39">
            <w:pPr>
              <w:jc w:val="center"/>
              <w:rPr>
                <w:rFonts w:cs="Times New Roman"/>
                <w:b/>
              </w:rPr>
            </w:pPr>
            <w:r w:rsidRPr="00E33202">
              <w:rPr>
                <w:rFonts w:cs="Times New Roman"/>
                <w:b/>
              </w:rPr>
              <w:t>Dane osobowe</w:t>
            </w:r>
          </w:p>
          <w:p w14:paraId="175E24AD" w14:textId="77777777" w:rsidR="000E0916" w:rsidRPr="00E33202" w:rsidRDefault="000E0916" w:rsidP="00377D39">
            <w:pPr>
              <w:jc w:val="both"/>
              <w:rPr>
                <w:rFonts w:cs="Times New Roman"/>
              </w:rPr>
            </w:pPr>
          </w:p>
          <w:p w14:paraId="11B1AE08" w14:textId="4E4C45C9" w:rsidR="000E0916" w:rsidRPr="00E33202" w:rsidRDefault="000E0916" w:rsidP="00546963">
            <w:pPr>
              <w:pStyle w:val="Stopka"/>
              <w:tabs>
                <w:tab w:val="left" w:pos="996"/>
              </w:tabs>
              <w:ind w:left="284" w:hanging="284"/>
              <w:jc w:val="both"/>
              <w:rPr>
                <w:rFonts w:cs="Times New Roman"/>
              </w:rPr>
            </w:pPr>
            <w:r w:rsidRPr="00E33202">
              <w:rPr>
                <w:rFonts w:cs="Times New Roman"/>
              </w:rPr>
              <w:t>1. Administratorem danych osobowych Uczestnika mobilności jes</w:t>
            </w:r>
            <w:r w:rsidR="00D9374E" w:rsidRPr="00E33202">
              <w:rPr>
                <w:rFonts w:cs="Times New Roman"/>
              </w:rPr>
              <w:t>t</w:t>
            </w:r>
            <w:r w:rsidR="008B2C35" w:rsidRPr="00E33202">
              <w:rPr>
                <w:rFonts w:cs="Times New Roman"/>
                <w:lang w:eastAsia="pl-PL"/>
              </w:rPr>
              <w:t xml:space="preserve"> Zespół Szkół im. Adama Naruszewicza w Janowie Podlaskim </w:t>
            </w:r>
            <w:r w:rsidRPr="00E33202">
              <w:rPr>
                <w:rFonts w:cs="Times New Roman"/>
              </w:rPr>
              <w:t>(</w:t>
            </w:r>
            <w:r w:rsidR="0012778A" w:rsidRPr="00E33202">
              <w:rPr>
                <w:rFonts w:cs="Times New Roman"/>
              </w:rPr>
              <w:t>dalej zwany Beneficjentem projektu</w:t>
            </w:r>
            <w:r w:rsidRPr="00E33202">
              <w:rPr>
                <w:rFonts w:cs="Times New Roman"/>
              </w:rPr>
              <w:t>). Dane będą wykorzystywane w</w:t>
            </w:r>
            <w:r w:rsidR="0062078F" w:rsidRPr="00E33202">
              <w:rPr>
                <w:rFonts w:cs="Times New Roman"/>
              </w:rPr>
              <w:t xml:space="preserve"> </w:t>
            </w:r>
            <w:r w:rsidRPr="00E33202">
              <w:rPr>
                <w:rFonts w:cs="Times New Roman"/>
              </w:rPr>
              <w:t>celu realizacji projektu</w:t>
            </w:r>
            <w:r w:rsidR="008B2C35" w:rsidRPr="00E33202">
              <w:rPr>
                <w:rFonts w:cs="Times New Roman"/>
              </w:rPr>
              <w:t xml:space="preserve"> nr</w:t>
            </w:r>
            <w:r w:rsidR="002C6428" w:rsidRPr="00E33202">
              <w:rPr>
                <w:rFonts w:cs="Times New Roman"/>
              </w:rPr>
              <w:t xml:space="preserve"> </w:t>
            </w:r>
            <w:r w:rsidR="008B2C35" w:rsidRPr="00E33202">
              <w:rPr>
                <w:rFonts w:cs="Times New Roman"/>
              </w:rPr>
              <w:t>2021-1-PL01-KA121-SCH-000011725   współfinansowanego przez Unię Europejską Programu Erasmus +, Akcja 1 Mobilność Edukacyjna,  sektor Kształcenie i szkolenia zawodowe dla uczniów i kadry, w ramac</w:t>
            </w:r>
            <w:r w:rsidR="00446BFD" w:rsidRPr="00E33202">
              <w:rPr>
                <w:rFonts w:cs="Times New Roman"/>
              </w:rPr>
              <w:t>h akredytacji na lata 2021-2027</w:t>
            </w:r>
            <w:r w:rsidRPr="00E33202">
              <w:rPr>
                <w:rFonts w:cs="Times New Roman"/>
              </w:rPr>
              <w:t xml:space="preserve"> i wynikających</w:t>
            </w:r>
            <w:r w:rsidR="0012778A" w:rsidRPr="00E33202">
              <w:rPr>
                <w:rFonts w:cs="Times New Roman"/>
              </w:rPr>
              <w:t xml:space="preserve"> z jego realizacji obowiązków Beneficjenta projektu</w:t>
            </w:r>
            <w:r w:rsidR="0062078F" w:rsidRPr="00E33202">
              <w:rPr>
                <w:rFonts w:cs="Times New Roman"/>
              </w:rPr>
              <w:t xml:space="preserve"> </w:t>
            </w:r>
            <w:r w:rsidRPr="00E33202">
              <w:rPr>
                <w:rFonts w:cs="Times New Roman"/>
              </w:rPr>
              <w:t>wobec instytucji finansującej Fundacji Rozwoju Systemu Edukacji (dalej FRSE).</w:t>
            </w:r>
          </w:p>
          <w:p w14:paraId="686E30AF" w14:textId="1D55E3CC" w:rsidR="000E0916" w:rsidRPr="00E33202" w:rsidRDefault="000E0916" w:rsidP="00546963">
            <w:pPr>
              <w:widowControl/>
              <w:suppressAutoHyphens w:val="0"/>
              <w:spacing w:after="160"/>
              <w:ind w:left="284" w:hanging="284"/>
              <w:jc w:val="both"/>
              <w:rPr>
                <w:rFonts w:cs="Times New Roman"/>
              </w:rPr>
            </w:pPr>
            <w:r w:rsidRPr="00E33202">
              <w:rPr>
                <w:rFonts w:cs="Times New Roman"/>
              </w:rPr>
              <w:t>2. Dane osobowe Uczestnika mobilności mogą być</w:t>
            </w:r>
            <w:r w:rsidR="0012778A" w:rsidRPr="00E33202">
              <w:rPr>
                <w:rFonts w:cs="Times New Roman"/>
              </w:rPr>
              <w:t xml:space="preserve"> przekazywane pracownikom </w:t>
            </w:r>
            <w:r w:rsidR="008B2C35" w:rsidRPr="00E33202">
              <w:rPr>
                <w:rFonts w:cs="Times New Roman"/>
                <w:lang w:eastAsia="pl-PL"/>
              </w:rPr>
              <w:t>Zespół Szkół im. Adama Naruszewicza w Janowie Podlaskim</w:t>
            </w:r>
            <w:r w:rsidRPr="00E33202">
              <w:rPr>
                <w:rFonts w:cs="Times New Roman"/>
              </w:rPr>
              <w:t>, FRSE lub innym podmiotom, wykonującym zamówienia w związku z realizacją celów wskazanych w ust. 1. Osobie, której dane dotyczą,</w:t>
            </w:r>
            <w:r w:rsidR="0062078F" w:rsidRPr="00E33202">
              <w:rPr>
                <w:rFonts w:cs="Times New Roman"/>
              </w:rPr>
              <w:t xml:space="preserve"> </w:t>
            </w:r>
            <w:r w:rsidRPr="00E33202">
              <w:rPr>
                <w:rFonts w:cs="Times New Roman"/>
              </w:rPr>
              <w:t>przysługuje na jej wniose</w:t>
            </w:r>
            <w:r w:rsidR="0062078F" w:rsidRPr="00E33202">
              <w:rPr>
                <w:rFonts w:cs="Times New Roman"/>
              </w:rPr>
              <w:t xml:space="preserve">k prawo otrzymania kopii danych </w:t>
            </w:r>
            <w:r w:rsidRPr="00E33202">
              <w:rPr>
                <w:rFonts w:cs="Times New Roman"/>
              </w:rPr>
              <w:t>przekazanych.</w:t>
            </w:r>
          </w:p>
          <w:p w14:paraId="664EAA39" w14:textId="77777777" w:rsidR="000E0916" w:rsidRPr="00E33202" w:rsidRDefault="000E0916" w:rsidP="00546963">
            <w:pPr>
              <w:widowControl/>
              <w:suppressAutoHyphens w:val="0"/>
              <w:spacing w:after="160"/>
              <w:ind w:left="284" w:hanging="284"/>
              <w:jc w:val="both"/>
              <w:rPr>
                <w:rFonts w:cs="Times New Roman"/>
              </w:rPr>
            </w:pPr>
            <w:r w:rsidRPr="00E33202">
              <w:rPr>
                <w:rFonts w:cs="Times New Roman"/>
              </w:rPr>
              <w:t>3. Podstawą prawną przetwarzania danych osobowych jest art. 6 ust. 1 lit. b) ogólnego</w:t>
            </w:r>
            <w:r w:rsidR="0062078F" w:rsidRPr="00E33202">
              <w:rPr>
                <w:rFonts w:cs="Times New Roman"/>
              </w:rPr>
              <w:t xml:space="preserve"> </w:t>
            </w:r>
            <w:r w:rsidRPr="00E33202">
              <w:rPr>
                <w:rFonts w:cs="Times New Roman"/>
              </w:rPr>
              <w:t>rozporządzenia o ochronie danych (RODO). Przekazanie danych jest dobrowolne, ale niezbędne</w:t>
            </w:r>
            <w:r w:rsidR="0062078F" w:rsidRPr="00E33202">
              <w:rPr>
                <w:rFonts w:cs="Times New Roman"/>
              </w:rPr>
              <w:t xml:space="preserve"> </w:t>
            </w:r>
            <w:r w:rsidRPr="00E33202">
              <w:rPr>
                <w:rFonts w:cs="Times New Roman"/>
              </w:rPr>
              <w:t>dla podpisania Umowy finansowej pomiędzy Szkołą, jako organizacją wysyłającą a uczestnikiem mobilności – osobą uczącą się (dalej Umowa). Odmowa przekazania danych oznacza brak możliwości</w:t>
            </w:r>
            <w:r w:rsidR="0062078F" w:rsidRPr="00E33202">
              <w:rPr>
                <w:rFonts w:cs="Times New Roman"/>
              </w:rPr>
              <w:t xml:space="preserve"> </w:t>
            </w:r>
            <w:r w:rsidRPr="00E33202">
              <w:rPr>
                <w:rFonts w:cs="Times New Roman"/>
              </w:rPr>
              <w:t>podpisania Umowy.</w:t>
            </w:r>
          </w:p>
          <w:p w14:paraId="72E54830" w14:textId="77777777" w:rsidR="000E0916" w:rsidRPr="00E33202" w:rsidRDefault="000E0916" w:rsidP="00546963">
            <w:pPr>
              <w:widowControl/>
              <w:suppressAutoHyphens w:val="0"/>
              <w:spacing w:after="160"/>
              <w:ind w:left="284" w:hanging="284"/>
              <w:jc w:val="both"/>
              <w:rPr>
                <w:rFonts w:cs="Times New Roman"/>
              </w:rPr>
            </w:pPr>
            <w:r w:rsidRPr="00E33202">
              <w:rPr>
                <w:rFonts w:cs="Times New Roman"/>
              </w:rPr>
              <w:t>4. Dane osobowe Beneficjenta będą wyko</w:t>
            </w:r>
            <w:r w:rsidR="0062078F" w:rsidRPr="00E33202">
              <w:rPr>
                <w:rFonts w:cs="Times New Roman"/>
              </w:rPr>
              <w:t xml:space="preserve">rzystywane przez okres 5 lat od </w:t>
            </w:r>
            <w:r w:rsidRPr="00E33202">
              <w:rPr>
                <w:rFonts w:cs="Times New Roman"/>
              </w:rPr>
              <w:t>zakończenia</w:t>
            </w:r>
            <w:r w:rsidR="0062078F" w:rsidRPr="00E33202">
              <w:rPr>
                <w:rFonts w:cs="Times New Roman"/>
              </w:rPr>
              <w:t xml:space="preserve"> </w:t>
            </w:r>
            <w:r w:rsidRPr="00E33202">
              <w:rPr>
                <w:rFonts w:cs="Times New Roman"/>
              </w:rPr>
              <w:t>obowiązywania Umowy.</w:t>
            </w:r>
          </w:p>
          <w:p w14:paraId="610F4076" w14:textId="77777777" w:rsidR="000E0916" w:rsidRPr="00E33202" w:rsidRDefault="000E0916" w:rsidP="00377D39">
            <w:pPr>
              <w:widowControl/>
              <w:suppressAutoHyphens w:val="0"/>
              <w:jc w:val="both"/>
              <w:rPr>
                <w:rFonts w:cs="Times New Roman"/>
              </w:rPr>
            </w:pPr>
            <w:r w:rsidRPr="00E33202">
              <w:rPr>
                <w:rFonts w:cs="Times New Roman"/>
              </w:rPr>
              <w:t>5. Uczestnikowi mobilności przysługuje prawo:</w:t>
            </w:r>
          </w:p>
          <w:p w14:paraId="2128E5C8" w14:textId="77777777" w:rsidR="000E0916" w:rsidRPr="00E33202" w:rsidRDefault="000E0916" w:rsidP="00377D39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spacing w:after="160"/>
              <w:ind w:left="709" w:hanging="425"/>
              <w:jc w:val="both"/>
              <w:rPr>
                <w:rFonts w:cs="Times New Roman"/>
                <w:szCs w:val="24"/>
              </w:rPr>
            </w:pPr>
            <w:r w:rsidRPr="00E33202">
              <w:rPr>
                <w:rFonts w:cs="Times New Roman"/>
                <w:szCs w:val="24"/>
              </w:rPr>
              <w:t>żądania od Szkoły dostępu do jego danych osobowych,</w:t>
            </w:r>
          </w:p>
          <w:p w14:paraId="3903E740" w14:textId="77777777" w:rsidR="000E0916" w:rsidRPr="00E33202" w:rsidRDefault="000E0916" w:rsidP="00377D39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spacing w:after="160"/>
              <w:ind w:left="709" w:hanging="425"/>
              <w:jc w:val="both"/>
              <w:rPr>
                <w:rFonts w:cs="Times New Roman"/>
                <w:szCs w:val="24"/>
              </w:rPr>
            </w:pPr>
            <w:r w:rsidRPr="00E33202">
              <w:rPr>
                <w:rFonts w:cs="Times New Roman"/>
                <w:szCs w:val="24"/>
              </w:rPr>
              <w:t>sprostowania, usunięcia lub ograniczenia wykorzystania jego danych osobowych,</w:t>
            </w:r>
          </w:p>
          <w:p w14:paraId="65CB4190" w14:textId="77777777" w:rsidR="000E0916" w:rsidRPr="00E33202" w:rsidRDefault="000E0916" w:rsidP="00377D39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spacing w:after="160"/>
              <w:ind w:left="709" w:hanging="425"/>
              <w:jc w:val="both"/>
              <w:rPr>
                <w:rFonts w:cs="Times New Roman"/>
                <w:szCs w:val="24"/>
              </w:rPr>
            </w:pPr>
            <w:r w:rsidRPr="00E33202">
              <w:rPr>
                <w:rFonts w:cs="Times New Roman"/>
                <w:szCs w:val="24"/>
              </w:rPr>
              <w:t>wniesienia sprzeciwu wobec wykorzystania jego danych osobowych,</w:t>
            </w:r>
          </w:p>
          <w:p w14:paraId="419F1DCF" w14:textId="77777777" w:rsidR="000E0916" w:rsidRPr="00E33202" w:rsidRDefault="000E0916" w:rsidP="00377D39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spacing w:after="160"/>
              <w:ind w:left="709" w:hanging="425"/>
              <w:jc w:val="both"/>
              <w:rPr>
                <w:rFonts w:cs="Times New Roman"/>
                <w:szCs w:val="24"/>
              </w:rPr>
            </w:pPr>
            <w:r w:rsidRPr="00E33202">
              <w:rPr>
                <w:rFonts w:cs="Times New Roman"/>
                <w:szCs w:val="24"/>
              </w:rPr>
              <w:t>przenoszenia jego danych osobowych,</w:t>
            </w:r>
          </w:p>
          <w:p w14:paraId="104768A4" w14:textId="77777777" w:rsidR="000E0916" w:rsidRPr="00E33202" w:rsidRDefault="000E0916" w:rsidP="00377D39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spacing w:after="160"/>
              <w:ind w:left="709" w:hanging="425"/>
              <w:jc w:val="both"/>
              <w:rPr>
                <w:rFonts w:cs="Times New Roman"/>
                <w:szCs w:val="24"/>
              </w:rPr>
            </w:pPr>
            <w:r w:rsidRPr="00E33202">
              <w:rPr>
                <w:rFonts w:cs="Times New Roman"/>
                <w:szCs w:val="24"/>
              </w:rPr>
              <w:t>wniesienia skargi do organu nadzorczego (Generalny Inspektor Ochrony Danych</w:t>
            </w:r>
            <w:r w:rsidR="0062078F" w:rsidRPr="00E33202">
              <w:rPr>
                <w:rFonts w:cs="Times New Roman"/>
                <w:szCs w:val="24"/>
              </w:rPr>
              <w:t xml:space="preserve"> </w:t>
            </w:r>
            <w:r w:rsidRPr="00E33202">
              <w:rPr>
                <w:rFonts w:cs="Times New Roman"/>
                <w:szCs w:val="24"/>
              </w:rPr>
              <w:t>Osobowych, ul. Stawki 2, 00-193 Warszawa).</w:t>
            </w:r>
          </w:p>
          <w:p w14:paraId="195DEDDA" w14:textId="76FCF28C" w:rsidR="008E45E2" w:rsidRPr="00E33202" w:rsidRDefault="000E0916" w:rsidP="00377D39">
            <w:pPr>
              <w:widowControl/>
              <w:suppressAutoHyphens w:val="0"/>
              <w:spacing w:after="160" w:line="259" w:lineRule="auto"/>
              <w:jc w:val="both"/>
              <w:rPr>
                <w:rFonts w:cs="Times New Roman"/>
              </w:rPr>
            </w:pPr>
            <w:r w:rsidRPr="00E33202">
              <w:rPr>
                <w:rFonts w:cs="Times New Roman"/>
              </w:rPr>
              <w:t>6. W zakresie realizacji praw i wniosków Uczestnika mobilności dotyczących danych osobowych osobą do</w:t>
            </w:r>
            <w:r w:rsidR="0062078F" w:rsidRPr="00E33202">
              <w:rPr>
                <w:rFonts w:cs="Times New Roman"/>
              </w:rPr>
              <w:t xml:space="preserve"> </w:t>
            </w:r>
            <w:r w:rsidRPr="00E33202">
              <w:rPr>
                <w:rFonts w:cs="Times New Roman"/>
              </w:rPr>
              <w:t>kontaktu jest inspektor ochrony danych</w:t>
            </w:r>
            <w:r w:rsidR="00090761" w:rsidRPr="00E33202">
              <w:rPr>
                <w:rFonts w:cs="Times New Roman"/>
              </w:rPr>
              <w:t xml:space="preserve">. </w:t>
            </w:r>
          </w:p>
          <w:p w14:paraId="50C2FFD0" w14:textId="77777777" w:rsidR="000E0916" w:rsidRPr="00E33202" w:rsidRDefault="00E14CA7" w:rsidP="00377D3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33202">
              <w:rPr>
                <w:rFonts w:ascii="Times New Roman" w:hAnsi="Times New Roman" w:cs="Times New Roman"/>
                <w:b/>
                <w:color w:val="auto"/>
              </w:rPr>
              <w:t>§ 8</w:t>
            </w:r>
          </w:p>
          <w:p w14:paraId="63DCB583" w14:textId="77777777" w:rsidR="0052042F" w:rsidRPr="00E33202" w:rsidRDefault="00BE2F72" w:rsidP="00377D3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33202">
              <w:rPr>
                <w:rFonts w:ascii="Times New Roman" w:hAnsi="Times New Roman" w:cs="Times New Roman"/>
                <w:b/>
                <w:color w:val="auto"/>
              </w:rPr>
              <w:t>Postanowienia końcowe</w:t>
            </w:r>
          </w:p>
          <w:p w14:paraId="252C5276" w14:textId="77777777" w:rsidR="008E45E2" w:rsidRPr="00E33202" w:rsidRDefault="008E45E2" w:rsidP="00377D3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14:paraId="3064339D" w14:textId="77777777" w:rsidR="0012778A" w:rsidRPr="00E33202" w:rsidRDefault="000E0916" w:rsidP="00546963">
            <w:pPr>
              <w:pStyle w:val="Default"/>
              <w:ind w:left="284" w:hanging="284"/>
              <w:jc w:val="both"/>
              <w:rPr>
                <w:rFonts w:ascii="Times New Roman" w:hAnsi="Times New Roman" w:cs="Times New Roman"/>
                <w:color w:val="auto"/>
              </w:rPr>
            </w:pPr>
            <w:r w:rsidRPr="00E33202">
              <w:rPr>
                <w:rFonts w:ascii="Times New Roman" w:hAnsi="Times New Roman" w:cs="Times New Roman"/>
                <w:color w:val="auto"/>
              </w:rPr>
              <w:t>1</w:t>
            </w:r>
            <w:r w:rsidR="0052042F" w:rsidRPr="00E33202">
              <w:rPr>
                <w:rFonts w:ascii="Times New Roman" w:hAnsi="Times New Roman" w:cs="Times New Roman"/>
                <w:color w:val="auto"/>
              </w:rPr>
              <w:t>.</w:t>
            </w:r>
            <w:r w:rsidR="00BE2F72" w:rsidRPr="00E33202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52042F" w:rsidRPr="00E33202">
              <w:rPr>
                <w:rFonts w:ascii="Times New Roman" w:hAnsi="Times New Roman" w:cs="Times New Roman"/>
                <w:color w:val="auto"/>
              </w:rPr>
              <w:t xml:space="preserve">Ogólny nadzór oraz rozstrzyganie spraw nieuregulowanych w niniejszym Regulaminie </w:t>
            </w:r>
            <w:r w:rsidR="0012778A" w:rsidRPr="00E33202">
              <w:rPr>
                <w:rFonts w:ascii="Times New Roman" w:hAnsi="Times New Roman" w:cs="Times New Roman"/>
                <w:color w:val="auto"/>
              </w:rPr>
              <w:t>należy do kompetencji Koordynatora projektu</w:t>
            </w:r>
            <w:r w:rsidR="0052042F" w:rsidRPr="00E33202">
              <w:rPr>
                <w:rFonts w:ascii="Times New Roman" w:hAnsi="Times New Roman" w:cs="Times New Roman"/>
                <w:color w:val="auto"/>
              </w:rPr>
              <w:t>, który ponosi odpowiedzialność za właściwą realizację Projektu.</w:t>
            </w:r>
          </w:p>
          <w:p w14:paraId="0F1CD119" w14:textId="747033C4" w:rsidR="00A745B9" w:rsidRPr="00E33202" w:rsidRDefault="00BE2F72" w:rsidP="00546963">
            <w:pPr>
              <w:pStyle w:val="Default"/>
              <w:ind w:left="284" w:hanging="284"/>
              <w:jc w:val="both"/>
              <w:rPr>
                <w:rFonts w:ascii="Times New Roman" w:hAnsi="Times New Roman" w:cs="Times New Roman"/>
                <w:color w:val="auto"/>
              </w:rPr>
            </w:pPr>
            <w:r w:rsidRPr="00E33202">
              <w:rPr>
                <w:rFonts w:ascii="Times New Roman" w:hAnsi="Times New Roman" w:cs="Times New Roman"/>
                <w:color w:val="auto"/>
              </w:rPr>
              <w:t xml:space="preserve">2. Regulamin </w:t>
            </w:r>
            <w:r w:rsidR="00446AD0" w:rsidRPr="00E33202">
              <w:rPr>
                <w:rFonts w:ascii="Times New Roman" w:hAnsi="Times New Roman" w:cs="Times New Roman"/>
                <w:color w:val="auto"/>
              </w:rPr>
              <w:t>wchodzi w życ</w:t>
            </w:r>
            <w:r w:rsidR="00662F80" w:rsidRPr="00E33202">
              <w:rPr>
                <w:rFonts w:ascii="Times New Roman" w:hAnsi="Times New Roman" w:cs="Times New Roman"/>
                <w:color w:val="auto"/>
              </w:rPr>
              <w:t>ie z dniem</w:t>
            </w:r>
            <w:r w:rsidR="002236D6" w:rsidRPr="00E33202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662F80" w:rsidRPr="00E33202">
              <w:rPr>
                <w:rFonts w:ascii="Times New Roman" w:hAnsi="Times New Roman" w:cs="Times New Roman"/>
                <w:color w:val="auto"/>
              </w:rPr>
              <w:t>rozpoczęcia projektu</w:t>
            </w:r>
            <w:r w:rsidR="001975D7" w:rsidRPr="00E33202">
              <w:rPr>
                <w:rFonts w:ascii="Times New Roman" w:hAnsi="Times New Roman" w:cs="Times New Roman"/>
                <w:color w:val="auto"/>
              </w:rPr>
              <w:t xml:space="preserve">. </w:t>
            </w:r>
          </w:p>
        </w:tc>
      </w:tr>
    </w:tbl>
    <w:p w14:paraId="77393CFC" w14:textId="77777777" w:rsidR="008372E5" w:rsidRPr="00446BFD" w:rsidRDefault="008372E5" w:rsidP="00377D39">
      <w:pPr>
        <w:jc w:val="both"/>
        <w:rPr>
          <w:rFonts w:cs="Times New Roman"/>
        </w:rPr>
      </w:pPr>
    </w:p>
    <w:sectPr w:rsidR="008372E5" w:rsidRPr="00446BFD" w:rsidSect="00002658">
      <w:headerReference w:type="default" r:id="rId10"/>
      <w:footerReference w:type="default" r:id="rId11"/>
      <w:pgSz w:w="11906" w:h="16838"/>
      <w:pgMar w:top="1959" w:right="1417" w:bottom="1417" w:left="1417" w:header="283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CB223E" w14:textId="77777777" w:rsidR="00C277D4" w:rsidRDefault="00C277D4" w:rsidP="00387A98">
      <w:r>
        <w:separator/>
      </w:r>
    </w:p>
  </w:endnote>
  <w:endnote w:type="continuationSeparator" w:id="0">
    <w:p w14:paraId="39C45D0A" w14:textId="77777777" w:rsidR="00C277D4" w:rsidRDefault="00C277D4" w:rsidP="00387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89F327" w14:textId="749E1C56" w:rsidR="00DF6DDA" w:rsidRPr="001975D7" w:rsidRDefault="001975D7" w:rsidP="001975D7">
    <w:pPr>
      <w:pStyle w:val="Stopka"/>
      <w:tabs>
        <w:tab w:val="left" w:pos="996"/>
      </w:tabs>
      <w:jc w:val="center"/>
      <w:rPr>
        <w:rFonts w:asciiTheme="minorHAnsi" w:hAnsiTheme="minorHAnsi" w:cstheme="minorHAnsi"/>
        <w:i/>
        <w:iCs/>
        <w:sz w:val="20"/>
        <w:szCs w:val="20"/>
      </w:rPr>
    </w:pPr>
    <w:r w:rsidRPr="001975D7">
      <w:rPr>
        <w:rFonts w:asciiTheme="minorHAnsi" w:hAnsiTheme="minorHAnsi" w:cstheme="minorHAnsi"/>
        <w:i/>
        <w:iCs/>
        <w:sz w:val="20"/>
        <w:szCs w:val="20"/>
      </w:rPr>
      <w:t>Projekt nr 2021-1-PL01-KA121-VET-000011698 jest współfinansowany przez Unię Europejską Programu Erasmus +, Akcja 1 Mobilność Edukacyjna,  sektor Kształcenie i szkolenia zawodowe dla uczniów i kadry, w ramach akredytacji na lata 2021-2027.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D24B74" w14:textId="77777777" w:rsidR="00C277D4" w:rsidRDefault="00C277D4" w:rsidP="00387A98">
      <w:r>
        <w:separator/>
      </w:r>
    </w:p>
  </w:footnote>
  <w:footnote w:type="continuationSeparator" w:id="0">
    <w:p w14:paraId="569F2782" w14:textId="77777777" w:rsidR="00C277D4" w:rsidRDefault="00C277D4" w:rsidP="00387A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36A684" w14:textId="18544F99" w:rsidR="00E669C5" w:rsidRDefault="009549B2" w:rsidP="009549B2">
    <w:pPr>
      <w:pStyle w:val="Nagwek"/>
      <w:tabs>
        <w:tab w:val="clear" w:pos="4536"/>
        <w:tab w:val="clear" w:pos="9072"/>
        <w:tab w:val="left" w:pos="1188"/>
        <w:tab w:val="center" w:pos="4920"/>
        <w:tab w:val="right" w:pos="9840"/>
      </w:tabs>
    </w:pPr>
    <w:bookmarkStart w:id="2" w:name="_Hlk97554152"/>
    <w:bookmarkStart w:id="3" w:name="_Hlk97554019"/>
    <w:bookmarkStart w:id="4" w:name="_Hlk97554020"/>
    <w:bookmarkStart w:id="5" w:name="_Hlk97554113"/>
    <w:bookmarkStart w:id="6" w:name="_Hlk97554114"/>
    <w:r>
      <w:rPr>
        <w:noProof/>
        <w:lang w:eastAsia="pl-PL" w:bidi="ar-SA"/>
      </w:rPr>
      <w:drawing>
        <wp:anchor distT="0" distB="0" distL="114300" distR="114300" simplePos="0" relativeHeight="251686912" behindDoc="0" locked="0" layoutInCell="1" allowOverlap="1" wp14:anchorId="2D884E97" wp14:editId="22C43C68">
          <wp:simplePos x="0" y="0"/>
          <wp:positionH relativeFrom="margin">
            <wp:posOffset>4533900</wp:posOffset>
          </wp:positionH>
          <wp:positionV relativeFrom="page">
            <wp:posOffset>167640</wp:posOffset>
          </wp:positionV>
          <wp:extent cx="1211580" cy="1211580"/>
          <wp:effectExtent l="0" t="0" r="7620" b="762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1580" cy="121158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84864" behindDoc="1" locked="0" layoutInCell="1" allowOverlap="1" wp14:anchorId="73D544E7" wp14:editId="220F21BA">
          <wp:simplePos x="0" y="0"/>
          <wp:positionH relativeFrom="margin">
            <wp:align>left</wp:align>
          </wp:positionH>
          <wp:positionV relativeFrom="paragraph">
            <wp:posOffset>300355</wp:posOffset>
          </wp:positionV>
          <wp:extent cx="3652520" cy="609600"/>
          <wp:effectExtent l="0" t="0" r="5080" b="0"/>
          <wp:wrapTight wrapText="bothSides">
            <wp:wrapPolygon edited="0">
              <wp:start x="0" y="0"/>
              <wp:lineTo x="0" y="20925"/>
              <wp:lineTo x="21517" y="20925"/>
              <wp:lineTo x="21517" y="0"/>
              <wp:lineTo x="0" y="0"/>
            </wp:wrapPolygon>
          </wp:wrapTight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252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bookmarkEnd w:id="2"/>
  <w:p w14:paraId="38036647" w14:textId="3E69B623" w:rsidR="00DF6DDA" w:rsidRPr="00A745B9" w:rsidRDefault="00DC4DDE" w:rsidP="00DC4DDE">
    <w:pPr>
      <w:pStyle w:val="Nagwek"/>
      <w:tabs>
        <w:tab w:val="left" w:pos="7392"/>
      </w:tabs>
    </w:pPr>
    <w:r>
      <w:tab/>
    </w:r>
    <w:r w:rsidRPr="00DC4DDE">
      <w:t xml:space="preserve"> </w:t>
    </w:r>
    <w:r>
      <w:tab/>
    </w:r>
    <w:bookmarkEnd w:id="3"/>
    <w:bookmarkEnd w:id="4"/>
    <w:bookmarkEnd w:id="5"/>
    <w:bookmarkEnd w:id="6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0312"/>
    <w:multiLevelType w:val="hybridMultilevel"/>
    <w:tmpl w:val="E104DE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B60C1"/>
    <w:multiLevelType w:val="hybridMultilevel"/>
    <w:tmpl w:val="8F403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473C4"/>
    <w:multiLevelType w:val="hybridMultilevel"/>
    <w:tmpl w:val="11A2B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C8192F"/>
    <w:multiLevelType w:val="hybridMultilevel"/>
    <w:tmpl w:val="93247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170787"/>
    <w:multiLevelType w:val="hybridMultilevel"/>
    <w:tmpl w:val="09C05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545BCD"/>
    <w:multiLevelType w:val="hybridMultilevel"/>
    <w:tmpl w:val="2C4A5F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384668"/>
    <w:multiLevelType w:val="hybridMultilevel"/>
    <w:tmpl w:val="69320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4F1F0B"/>
    <w:multiLevelType w:val="hybridMultilevel"/>
    <w:tmpl w:val="5DD65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1C1DD5"/>
    <w:multiLevelType w:val="hybridMultilevel"/>
    <w:tmpl w:val="6B26FA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B63D2A"/>
    <w:multiLevelType w:val="hybridMultilevel"/>
    <w:tmpl w:val="6972B8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2C478D"/>
    <w:multiLevelType w:val="hybridMultilevel"/>
    <w:tmpl w:val="579E9C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F057B7"/>
    <w:multiLevelType w:val="hybridMultilevel"/>
    <w:tmpl w:val="8F40377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1244D4"/>
    <w:multiLevelType w:val="hybridMultilevel"/>
    <w:tmpl w:val="8EDADF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BC23F6"/>
    <w:multiLevelType w:val="hybridMultilevel"/>
    <w:tmpl w:val="A6045E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BF5495"/>
    <w:multiLevelType w:val="hybridMultilevel"/>
    <w:tmpl w:val="422E5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6F5D9F"/>
    <w:multiLevelType w:val="hybridMultilevel"/>
    <w:tmpl w:val="D8306A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810357"/>
    <w:multiLevelType w:val="hybridMultilevel"/>
    <w:tmpl w:val="0C5A1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8D4AB6"/>
    <w:multiLevelType w:val="hybridMultilevel"/>
    <w:tmpl w:val="F9B2C3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013E42"/>
    <w:multiLevelType w:val="hybridMultilevel"/>
    <w:tmpl w:val="3A88C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3"/>
  </w:num>
  <w:num w:numId="4">
    <w:abstractNumId w:val="6"/>
  </w:num>
  <w:num w:numId="5">
    <w:abstractNumId w:val="4"/>
  </w:num>
  <w:num w:numId="6">
    <w:abstractNumId w:val="17"/>
  </w:num>
  <w:num w:numId="7">
    <w:abstractNumId w:val="0"/>
  </w:num>
  <w:num w:numId="8">
    <w:abstractNumId w:val="5"/>
  </w:num>
  <w:num w:numId="9">
    <w:abstractNumId w:val="15"/>
  </w:num>
  <w:num w:numId="10">
    <w:abstractNumId w:val="9"/>
  </w:num>
  <w:num w:numId="11">
    <w:abstractNumId w:val="18"/>
  </w:num>
  <w:num w:numId="12">
    <w:abstractNumId w:val="10"/>
  </w:num>
  <w:num w:numId="13">
    <w:abstractNumId w:val="8"/>
  </w:num>
  <w:num w:numId="14">
    <w:abstractNumId w:val="14"/>
  </w:num>
  <w:num w:numId="15">
    <w:abstractNumId w:val="16"/>
  </w:num>
  <w:num w:numId="16">
    <w:abstractNumId w:val="13"/>
  </w:num>
  <w:num w:numId="17">
    <w:abstractNumId w:val="7"/>
  </w:num>
  <w:num w:numId="18">
    <w:abstractNumId w:val="1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A98"/>
    <w:rsid w:val="00001F87"/>
    <w:rsid w:val="00002658"/>
    <w:rsid w:val="000229F3"/>
    <w:rsid w:val="00067618"/>
    <w:rsid w:val="00080301"/>
    <w:rsid w:val="00080E17"/>
    <w:rsid w:val="00090761"/>
    <w:rsid w:val="00093101"/>
    <w:rsid w:val="000A4E73"/>
    <w:rsid w:val="000E0916"/>
    <w:rsid w:val="000E228B"/>
    <w:rsid w:val="000E78F9"/>
    <w:rsid w:val="000F17CA"/>
    <w:rsid w:val="000F39C7"/>
    <w:rsid w:val="0011680B"/>
    <w:rsid w:val="0012778A"/>
    <w:rsid w:val="0013738C"/>
    <w:rsid w:val="001625C1"/>
    <w:rsid w:val="00163405"/>
    <w:rsid w:val="001975D7"/>
    <w:rsid w:val="001B3EC1"/>
    <w:rsid w:val="001C01B5"/>
    <w:rsid w:val="001C13B9"/>
    <w:rsid w:val="001F0A53"/>
    <w:rsid w:val="0021786E"/>
    <w:rsid w:val="002236D6"/>
    <w:rsid w:val="00227B30"/>
    <w:rsid w:val="00275FDC"/>
    <w:rsid w:val="0028677D"/>
    <w:rsid w:val="00297F50"/>
    <w:rsid w:val="002A1D9A"/>
    <w:rsid w:val="002C6428"/>
    <w:rsid w:val="002E7FFE"/>
    <w:rsid w:val="0030471C"/>
    <w:rsid w:val="003137FF"/>
    <w:rsid w:val="00344D31"/>
    <w:rsid w:val="00351C30"/>
    <w:rsid w:val="003738AE"/>
    <w:rsid w:val="0037467C"/>
    <w:rsid w:val="00377D39"/>
    <w:rsid w:val="00387A98"/>
    <w:rsid w:val="00393F64"/>
    <w:rsid w:val="003A1D9C"/>
    <w:rsid w:val="003D312B"/>
    <w:rsid w:val="003F0F4F"/>
    <w:rsid w:val="003F2EF4"/>
    <w:rsid w:val="00406EA7"/>
    <w:rsid w:val="00417CE6"/>
    <w:rsid w:val="00426F08"/>
    <w:rsid w:val="00432BD0"/>
    <w:rsid w:val="00436B0B"/>
    <w:rsid w:val="00436CD9"/>
    <w:rsid w:val="00446AD0"/>
    <w:rsid w:val="00446BFD"/>
    <w:rsid w:val="00494752"/>
    <w:rsid w:val="0052042F"/>
    <w:rsid w:val="00524214"/>
    <w:rsid w:val="00546963"/>
    <w:rsid w:val="00566F31"/>
    <w:rsid w:val="005B1C86"/>
    <w:rsid w:val="005C3B00"/>
    <w:rsid w:val="005F04F1"/>
    <w:rsid w:val="0061133F"/>
    <w:rsid w:val="0062078F"/>
    <w:rsid w:val="00620857"/>
    <w:rsid w:val="00630B2B"/>
    <w:rsid w:val="00630E73"/>
    <w:rsid w:val="0063505B"/>
    <w:rsid w:val="0063601A"/>
    <w:rsid w:val="00657FA5"/>
    <w:rsid w:val="00662F80"/>
    <w:rsid w:val="0067011D"/>
    <w:rsid w:val="00673491"/>
    <w:rsid w:val="006949F7"/>
    <w:rsid w:val="006C223A"/>
    <w:rsid w:val="006E39BA"/>
    <w:rsid w:val="006E52A8"/>
    <w:rsid w:val="007110DF"/>
    <w:rsid w:val="00714079"/>
    <w:rsid w:val="0071598A"/>
    <w:rsid w:val="007274FD"/>
    <w:rsid w:val="00743990"/>
    <w:rsid w:val="00786D61"/>
    <w:rsid w:val="007A2EDC"/>
    <w:rsid w:val="007A421B"/>
    <w:rsid w:val="007A6383"/>
    <w:rsid w:val="007C30F4"/>
    <w:rsid w:val="007F7C29"/>
    <w:rsid w:val="008372E5"/>
    <w:rsid w:val="0085124D"/>
    <w:rsid w:val="008657ED"/>
    <w:rsid w:val="00867B9D"/>
    <w:rsid w:val="00890DDD"/>
    <w:rsid w:val="008A5DDB"/>
    <w:rsid w:val="008B2C35"/>
    <w:rsid w:val="008E2DF6"/>
    <w:rsid w:val="008E45E2"/>
    <w:rsid w:val="00937ECB"/>
    <w:rsid w:val="009478EA"/>
    <w:rsid w:val="009549B2"/>
    <w:rsid w:val="009716E9"/>
    <w:rsid w:val="00983346"/>
    <w:rsid w:val="0099741E"/>
    <w:rsid w:val="009A29C0"/>
    <w:rsid w:val="009A42F2"/>
    <w:rsid w:val="009F62C7"/>
    <w:rsid w:val="00A17886"/>
    <w:rsid w:val="00A320BB"/>
    <w:rsid w:val="00A33695"/>
    <w:rsid w:val="00A33A2B"/>
    <w:rsid w:val="00A54AFB"/>
    <w:rsid w:val="00A745B9"/>
    <w:rsid w:val="00A7739F"/>
    <w:rsid w:val="00AB4C74"/>
    <w:rsid w:val="00AE267F"/>
    <w:rsid w:val="00AE2823"/>
    <w:rsid w:val="00AE4A21"/>
    <w:rsid w:val="00B04E4C"/>
    <w:rsid w:val="00B3320C"/>
    <w:rsid w:val="00B54F0D"/>
    <w:rsid w:val="00B71261"/>
    <w:rsid w:val="00B71363"/>
    <w:rsid w:val="00B84EDA"/>
    <w:rsid w:val="00B93FB3"/>
    <w:rsid w:val="00BA20C1"/>
    <w:rsid w:val="00BA3824"/>
    <w:rsid w:val="00BB3161"/>
    <w:rsid w:val="00BB7408"/>
    <w:rsid w:val="00BE2F72"/>
    <w:rsid w:val="00BE4468"/>
    <w:rsid w:val="00BF0353"/>
    <w:rsid w:val="00C149B0"/>
    <w:rsid w:val="00C1548C"/>
    <w:rsid w:val="00C1576C"/>
    <w:rsid w:val="00C277D4"/>
    <w:rsid w:val="00C37691"/>
    <w:rsid w:val="00C4199F"/>
    <w:rsid w:val="00C5731A"/>
    <w:rsid w:val="00CA0F69"/>
    <w:rsid w:val="00CA0F6B"/>
    <w:rsid w:val="00CD5AD4"/>
    <w:rsid w:val="00CE177B"/>
    <w:rsid w:val="00CE2C75"/>
    <w:rsid w:val="00CF6BF0"/>
    <w:rsid w:val="00CF765E"/>
    <w:rsid w:val="00CF76D3"/>
    <w:rsid w:val="00D25942"/>
    <w:rsid w:val="00D64D23"/>
    <w:rsid w:val="00D9374E"/>
    <w:rsid w:val="00DB7702"/>
    <w:rsid w:val="00DC4DDE"/>
    <w:rsid w:val="00DC5250"/>
    <w:rsid w:val="00DD3CB1"/>
    <w:rsid w:val="00DE0263"/>
    <w:rsid w:val="00DE4B48"/>
    <w:rsid w:val="00DE6A1B"/>
    <w:rsid w:val="00DF6DDA"/>
    <w:rsid w:val="00E02CC5"/>
    <w:rsid w:val="00E139A7"/>
    <w:rsid w:val="00E14CA7"/>
    <w:rsid w:val="00E1719F"/>
    <w:rsid w:val="00E21350"/>
    <w:rsid w:val="00E31220"/>
    <w:rsid w:val="00E33202"/>
    <w:rsid w:val="00E33F44"/>
    <w:rsid w:val="00E349BD"/>
    <w:rsid w:val="00E52E36"/>
    <w:rsid w:val="00E669C5"/>
    <w:rsid w:val="00E7090A"/>
    <w:rsid w:val="00EE07C9"/>
    <w:rsid w:val="00EF6EE3"/>
    <w:rsid w:val="00F20C28"/>
    <w:rsid w:val="00F34357"/>
    <w:rsid w:val="00F60900"/>
    <w:rsid w:val="00F6426E"/>
    <w:rsid w:val="00F65E08"/>
    <w:rsid w:val="00F70A30"/>
    <w:rsid w:val="00F73DD8"/>
    <w:rsid w:val="00F823CF"/>
    <w:rsid w:val="00FA0007"/>
    <w:rsid w:val="00FE04E7"/>
    <w:rsid w:val="00FE33B7"/>
    <w:rsid w:val="00FF07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4F4C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A98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7A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7A98"/>
  </w:style>
  <w:style w:type="paragraph" w:styleId="Stopka">
    <w:name w:val="footer"/>
    <w:basedOn w:val="Normalny"/>
    <w:link w:val="StopkaZnak"/>
    <w:uiPriority w:val="99"/>
    <w:unhideWhenUsed/>
    <w:rsid w:val="00387A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7A98"/>
  </w:style>
  <w:style w:type="paragraph" w:styleId="Tekstdymka">
    <w:name w:val="Balloon Text"/>
    <w:basedOn w:val="Normalny"/>
    <w:link w:val="TekstdymkaZnak"/>
    <w:uiPriority w:val="99"/>
    <w:semiHidden/>
    <w:unhideWhenUsed/>
    <w:rsid w:val="00387A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7A9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387A98"/>
    <w:rPr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rsid w:val="00387A9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7A98"/>
    <w:rPr>
      <w:sz w:val="20"/>
      <w:szCs w:val="18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7A9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uiPriority w:val="99"/>
    <w:semiHidden/>
    <w:unhideWhenUsed/>
    <w:rsid w:val="00387A98"/>
    <w:rPr>
      <w:vertAlign w:val="superscript"/>
    </w:rPr>
  </w:style>
  <w:style w:type="character" w:styleId="Hipercze">
    <w:name w:val="Hyperlink"/>
    <w:uiPriority w:val="99"/>
    <w:unhideWhenUsed/>
    <w:rsid w:val="00387A9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1548C"/>
    <w:pPr>
      <w:ind w:left="720"/>
      <w:contextualSpacing/>
    </w:pPr>
    <w:rPr>
      <w:szCs w:val="21"/>
    </w:rPr>
  </w:style>
  <w:style w:type="paragraph" w:customStyle="1" w:styleId="Default">
    <w:name w:val="Default"/>
    <w:rsid w:val="0071598A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F76D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F76D3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A98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7A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7A98"/>
  </w:style>
  <w:style w:type="paragraph" w:styleId="Stopka">
    <w:name w:val="footer"/>
    <w:basedOn w:val="Normalny"/>
    <w:link w:val="StopkaZnak"/>
    <w:uiPriority w:val="99"/>
    <w:unhideWhenUsed/>
    <w:rsid w:val="00387A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7A98"/>
  </w:style>
  <w:style w:type="paragraph" w:styleId="Tekstdymka">
    <w:name w:val="Balloon Text"/>
    <w:basedOn w:val="Normalny"/>
    <w:link w:val="TekstdymkaZnak"/>
    <w:uiPriority w:val="99"/>
    <w:semiHidden/>
    <w:unhideWhenUsed/>
    <w:rsid w:val="00387A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7A9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387A98"/>
    <w:rPr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rsid w:val="00387A9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7A98"/>
    <w:rPr>
      <w:sz w:val="20"/>
      <w:szCs w:val="18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7A9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uiPriority w:val="99"/>
    <w:semiHidden/>
    <w:unhideWhenUsed/>
    <w:rsid w:val="00387A98"/>
    <w:rPr>
      <w:vertAlign w:val="superscript"/>
    </w:rPr>
  </w:style>
  <w:style w:type="character" w:styleId="Hipercze">
    <w:name w:val="Hyperlink"/>
    <w:uiPriority w:val="99"/>
    <w:unhideWhenUsed/>
    <w:rsid w:val="00387A9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1548C"/>
    <w:pPr>
      <w:ind w:left="720"/>
      <w:contextualSpacing/>
    </w:pPr>
    <w:rPr>
      <w:szCs w:val="21"/>
    </w:rPr>
  </w:style>
  <w:style w:type="paragraph" w:customStyle="1" w:styleId="Default">
    <w:name w:val="Default"/>
    <w:rsid w:val="0071598A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F76D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F76D3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2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ail@4lyk-kater.pie.sch.g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3FCBF-1FA5-429C-9A23-957021340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1689</Words>
  <Characters>10139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11805</CharactersWithSpaces>
  <SharedDoc>false</SharedDoc>
  <HLinks>
    <vt:vector size="6" baseType="variant">
      <vt:variant>
        <vt:i4>1638419</vt:i4>
      </vt:variant>
      <vt:variant>
        <vt:i4>0</vt:i4>
      </vt:variant>
      <vt:variant>
        <vt:i4>0</vt:i4>
      </vt:variant>
      <vt:variant>
        <vt:i4>5</vt:i4>
      </vt:variant>
      <vt:variant>
        <vt:lpwstr>http://www.koweziu.edu.pl/kziu-ppkwz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KUROVICH Anastasiya</dc:creator>
  <cp:lastModifiedBy>dyrektor</cp:lastModifiedBy>
  <cp:revision>4</cp:revision>
  <cp:lastPrinted>2022-03-08T12:13:00Z</cp:lastPrinted>
  <dcterms:created xsi:type="dcterms:W3CDTF">2022-03-10T13:24:00Z</dcterms:created>
  <dcterms:modified xsi:type="dcterms:W3CDTF">2022-03-10T13:26:00Z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ac17d96-ae9f-4a06-bd85-c1f048bf9c63_Enabled">
    <vt:lpwstr>true</vt:lpwstr>
  </property>
  <property fmtid="{D5CDD505-2E9C-101B-9397-08002B2CF9AE}" pid="3" name="MSIP_Label_7ac17d96-ae9f-4a06-bd85-c1f048bf9c63_SetDate">
    <vt:lpwstr>2022-03-07T19:39:59Z</vt:lpwstr>
  </property>
  <property fmtid="{D5CDD505-2E9C-101B-9397-08002B2CF9AE}" pid="4" name="MSIP_Label_7ac17d96-ae9f-4a06-bd85-c1f048bf9c63_Method">
    <vt:lpwstr>Standard</vt:lpwstr>
  </property>
  <property fmtid="{D5CDD505-2E9C-101B-9397-08002B2CF9AE}" pid="5" name="MSIP_Label_7ac17d96-ae9f-4a06-bd85-c1f048bf9c63_Name">
    <vt:lpwstr>C1 - Standard (Internals)</vt:lpwstr>
  </property>
  <property fmtid="{D5CDD505-2E9C-101B-9397-08002B2CF9AE}" pid="6" name="MSIP_Label_7ac17d96-ae9f-4a06-bd85-c1f048bf9c63_SiteId">
    <vt:lpwstr>9f9d6315-bfeb-44e0-a998-39eae439fbc8</vt:lpwstr>
  </property>
  <property fmtid="{D5CDD505-2E9C-101B-9397-08002B2CF9AE}" pid="7" name="MSIP_Label_7ac17d96-ae9f-4a06-bd85-c1f048bf9c63_ActionId">
    <vt:lpwstr>87d09bda-5e75-4b61-b78c-951df9d4318f</vt:lpwstr>
  </property>
  <property fmtid="{D5CDD505-2E9C-101B-9397-08002B2CF9AE}" pid="8" name="MSIP_Label_7ac17d96-ae9f-4a06-bd85-c1f048bf9c63_ContentBits">
    <vt:lpwstr>0</vt:lpwstr>
  </property>
</Properties>
</file>